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07" w:rsidRPr="00B03007" w:rsidRDefault="00B03007" w:rsidP="00B03007">
      <w:pPr>
        <w:jc w:val="center"/>
        <w:rPr>
          <w:b/>
          <w:sz w:val="16"/>
          <w:szCs w:val="16"/>
        </w:rPr>
      </w:pPr>
    </w:p>
    <w:p w:rsidR="00103552" w:rsidRDefault="00103552" w:rsidP="00103552">
      <w:pPr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 xml:space="preserve">Since 1974, Mid America Ford and Shelby Nationals is one of the longest running events of its kind in the country.  The </w:t>
      </w:r>
      <w:r w:rsidR="00317637">
        <w:rPr>
          <w:rFonts w:ascii="Arial" w:hAnsi="Arial"/>
          <w:color w:val="000080"/>
          <w:sz w:val="22"/>
        </w:rPr>
        <w:t>42</w:t>
      </w:r>
      <w:r w:rsidR="00317637" w:rsidRPr="00317637">
        <w:rPr>
          <w:rFonts w:ascii="Arial" w:hAnsi="Arial"/>
          <w:color w:val="000080"/>
          <w:sz w:val="22"/>
          <w:vertAlign w:val="superscript"/>
        </w:rPr>
        <w:t>nd</w:t>
      </w:r>
      <w:r w:rsidR="00317637">
        <w:rPr>
          <w:rFonts w:ascii="Arial" w:hAnsi="Arial"/>
          <w:color w:val="000080"/>
          <w:sz w:val="22"/>
        </w:rPr>
        <w:t xml:space="preserve"> </w:t>
      </w:r>
      <w:r w:rsidR="00991B44">
        <w:rPr>
          <w:rFonts w:ascii="Arial" w:hAnsi="Arial"/>
          <w:color w:val="000080"/>
          <w:sz w:val="22"/>
        </w:rPr>
        <w:t>M</w:t>
      </w:r>
      <w:r>
        <w:rPr>
          <w:rFonts w:ascii="Arial" w:hAnsi="Arial"/>
          <w:color w:val="000080"/>
          <w:sz w:val="22"/>
        </w:rPr>
        <w:t>id America Ford and Shelby Nationals (201</w:t>
      </w:r>
      <w:r w:rsidR="00317637">
        <w:rPr>
          <w:rFonts w:ascii="Arial" w:hAnsi="Arial"/>
          <w:color w:val="000080"/>
          <w:sz w:val="22"/>
        </w:rPr>
        <w:t>6</w:t>
      </w:r>
      <w:r>
        <w:rPr>
          <w:rFonts w:ascii="Arial" w:hAnsi="Arial"/>
          <w:color w:val="000080"/>
          <w:sz w:val="22"/>
        </w:rPr>
        <w:t xml:space="preserve">) will be held </w:t>
      </w:r>
      <w:r>
        <w:rPr>
          <w:rFonts w:ascii="Arial" w:hAnsi="Arial"/>
          <w:b/>
          <w:i/>
          <w:color w:val="000080"/>
          <w:sz w:val="22"/>
        </w:rPr>
        <w:t xml:space="preserve">June </w:t>
      </w:r>
      <w:r w:rsidR="003B006E">
        <w:rPr>
          <w:rFonts w:ascii="Arial" w:hAnsi="Arial"/>
          <w:b/>
          <w:i/>
          <w:color w:val="000080"/>
          <w:sz w:val="22"/>
        </w:rPr>
        <w:t>1</w:t>
      </w:r>
      <w:r w:rsidR="00317637">
        <w:rPr>
          <w:rFonts w:ascii="Arial" w:hAnsi="Arial"/>
          <w:b/>
          <w:i/>
          <w:color w:val="000080"/>
          <w:sz w:val="22"/>
        </w:rPr>
        <w:t>5</w:t>
      </w:r>
      <w:r w:rsidR="003B006E">
        <w:rPr>
          <w:rFonts w:ascii="Arial" w:hAnsi="Arial"/>
          <w:b/>
          <w:i/>
          <w:color w:val="000080"/>
          <w:sz w:val="22"/>
        </w:rPr>
        <w:t>-</w:t>
      </w:r>
      <w:r w:rsidR="00317637">
        <w:rPr>
          <w:rFonts w:ascii="Arial" w:hAnsi="Arial"/>
          <w:b/>
          <w:i/>
          <w:color w:val="000080"/>
          <w:sz w:val="22"/>
        </w:rPr>
        <w:t>19</w:t>
      </w:r>
      <w:r>
        <w:rPr>
          <w:rFonts w:ascii="Arial" w:hAnsi="Arial"/>
          <w:b/>
          <w:i/>
          <w:color w:val="000080"/>
          <w:sz w:val="22"/>
        </w:rPr>
        <w:t xml:space="preserve"> </w:t>
      </w:r>
      <w:r>
        <w:rPr>
          <w:rFonts w:ascii="Arial" w:hAnsi="Arial"/>
          <w:color w:val="000080"/>
          <w:sz w:val="22"/>
        </w:rPr>
        <w:t xml:space="preserve">in Tulsa, Oklahoma, headquartered at the Tulsa Marriott Southern Hills Hotel, featuring four full days of road racing, drag racing, trade show, banquet, and popular ballot car show.  </w:t>
      </w:r>
    </w:p>
    <w:p w:rsidR="00103552" w:rsidRDefault="00103552" w:rsidP="00103552">
      <w:pPr>
        <w:rPr>
          <w:rFonts w:ascii="Arial" w:hAnsi="Arial"/>
          <w:color w:val="000080"/>
          <w:sz w:val="22"/>
        </w:rPr>
      </w:pPr>
      <w:bookmarkStart w:id="0" w:name="_GoBack"/>
      <w:bookmarkEnd w:id="0"/>
    </w:p>
    <w:p w:rsidR="00103552" w:rsidRDefault="00103552" w:rsidP="00103552">
      <w:pPr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>Our annual event provides an excellent opportunity for your company's products and/or services to be advertised to a car-oriented market.  Participants from more than 36 states and foreign countries regularly attend the event.  Spectators average greater than 30,000 over the weekend.</w:t>
      </w:r>
    </w:p>
    <w:p w:rsidR="00103552" w:rsidRDefault="00103552" w:rsidP="00103552">
      <w:pPr>
        <w:rPr>
          <w:rFonts w:ascii="Arial" w:hAnsi="Arial"/>
          <w:color w:val="000080"/>
          <w:sz w:val="22"/>
        </w:rPr>
      </w:pPr>
    </w:p>
    <w:p w:rsidR="00103552" w:rsidRDefault="00103552" w:rsidP="00103552">
      <w:pPr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>We have a new and exciting way for the Vendor of Car Memorabilia to participate at Mid America.  These will be in limited quantities with a 1</w:t>
      </w:r>
      <w:r w:rsidRPr="00C32561">
        <w:rPr>
          <w:rFonts w:ascii="Arial" w:hAnsi="Arial"/>
          <w:color w:val="000080"/>
          <w:sz w:val="22"/>
          <w:vertAlign w:val="superscript"/>
        </w:rPr>
        <w:t>st</w:t>
      </w:r>
      <w:r>
        <w:rPr>
          <w:rFonts w:ascii="Arial" w:hAnsi="Arial"/>
          <w:color w:val="000080"/>
          <w:sz w:val="22"/>
        </w:rPr>
        <w:t xml:space="preserve"> come 1</w:t>
      </w:r>
      <w:r w:rsidRPr="00C32561">
        <w:rPr>
          <w:rFonts w:ascii="Arial" w:hAnsi="Arial"/>
          <w:color w:val="000080"/>
          <w:sz w:val="22"/>
          <w:vertAlign w:val="superscript"/>
        </w:rPr>
        <w:t>st</w:t>
      </w:r>
      <w:r>
        <w:rPr>
          <w:rFonts w:ascii="Arial" w:hAnsi="Arial"/>
          <w:color w:val="000080"/>
          <w:sz w:val="22"/>
        </w:rPr>
        <w:t xml:space="preserve"> serve policy.</w:t>
      </w:r>
    </w:p>
    <w:p w:rsidR="00103552" w:rsidRPr="0096710D" w:rsidRDefault="00103552" w:rsidP="00103552">
      <w:pPr>
        <w:rPr>
          <w:rFonts w:ascii="Arial" w:hAnsi="Arial"/>
          <w:b/>
          <w:color w:val="000080"/>
          <w:u w:val="single"/>
        </w:rPr>
      </w:pPr>
    </w:p>
    <w:p w:rsidR="00103552" w:rsidRDefault="00103552" w:rsidP="00103552">
      <w:pPr>
        <w:rPr>
          <w:rFonts w:ascii="Arial" w:hAnsi="Arial"/>
          <w:b/>
          <w:color w:val="000080"/>
          <w:u w:val="single"/>
        </w:rPr>
      </w:pPr>
      <w:r w:rsidRPr="0096710D">
        <w:rPr>
          <w:rFonts w:ascii="Arial" w:hAnsi="Arial"/>
          <w:b/>
          <w:color w:val="000080"/>
          <w:u w:val="single"/>
        </w:rPr>
        <w:t>Vendor Space – Participation</w:t>
      </w:r>
      <w:r>
        <w:rPr>
          <w:rFonts w:ascii="Arial" w:hAnsi="Arial"/>
          <w:b/>
          <w:color w:val="000080"/>
          <w:u w:val="single"/>
        </w:rPr>
        <w:t xml:space="preserve"> – Includes the following:</w:t>
      </w:r>
    </w:p>
    <w:p w:rsidR="00103552" w:rsidRDefault="00103552" w:rsidP="00103552">
      <w:pPr>
        <w:rPr>
          <w:rFonts w:ascii="Arial" w:hAnsi="Arial"/>
          <w:b/>
          <w:color w:val="000080"/>
          <w:u w:val="single"/>
        </w:rPr>
      </w:pPr>
    </w:p>
    <w:p w:rsidR="00103552" w:rsidRPr="00657921" w:rsidRDefault="00103552" w:rsidP="00103552">
      <w:pPr>
        <w:rPr>
          <w:rFonts w:ascii="Arial" w:hAnsi="Arial"/>
          <w:color w:val="000080"/>
          <w:sz w:val="22"/>
          <w:szCs w:val="22"/>
        </w:rPr>
      </w:pPr>
      <w:r>
        <w:rPr>
          <w:rFonts w:ascii="Arial" w:hAnsi="Arial"/>
          <w:color w:val="000080"/>
          <w:sz w:val="22"/>
          <w:szCs w:val="22"/>
        </w:rPr>
        <w:t>2 – Event Passes (Participant Registrations)</w:t>
      </w:r>
    </w:p>
    <w:p w:rsidR="00103552" w:rsidRDefault="00103552" w:rsidP="00103552">
      <w:pPr>
        <w:rPr>
          <w:rFonts w:ascii="Arial" w:hAnsi="Arial"/>
          <w:color w:val="000080"/>
          <w:sz w:val="22"/>
        </w:rPr>
      </w:pPr>
    </w:p>
    <w:p w:rsidR="00103552" w:rsidRDefault="00103552" w:rsidP="00103552">
      <w:pPr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>Parking Spot (10 feet wide from back to the fence) along the road inside of Hallett</w:t>
      </w:r>
    </w:p>
    <w:p w:rsidR="00103552" w:rsidRDefault="00103552" w:rsidP="00103552">
      <w:pPr>
        <w:rPr>
          <w:rFonts w:ascii="Arial" w:hAnsi="Arial"/>
          <w:color w:val="000080"/>
          <w:sz w:val="22"/>
        </w:rPr>
      </w:pPr>
    </w:p>
    <w:p w:rsidR="00103552" w:rsidRDefault="00103552" w:rsidP="00103552">
      <w:pPr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>Space at the end of the Sponsor Display at Tulsa Raceway Park (10’ x 25’)</w:t>
      </w:r>
    </w:p>
    <w:p w:rsidR="00103552" w:rsidRDefault="00103552" w:rsidP="00103552">
      <w:pPr>
        <w:rPr>
          <w:rFonts w:ascii="Arial" w:hAnsi="Arial"/>
          <w:color w:val="000080"/>
          <w:sz w:val="22"/>
        </w:rPr>
      </w:pPr>
    </w:p>
    <w:p w:rsidR="00103552" w:rsidRDefault="00103552" w:rsidP="00103552">
      <w:pPr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>1 - Table inside the banquet room for the Trade Show on Wednesday and Thursday.</w:t>
      </w:r>
    </w:p>
    <w:p w:rsidR="00103552" w:rsidRDefault="00103552" w:rsidP="00103552">
      <w:pPr>
        <w:rPr>
          <w:rFonts w:ascii="Arial" w:hAnsi="Arial"/>
          <w:color w:val="000080"/>
          <w:sz w:val="22"/>
        </w:rPr>
      </w:pPr>
    </w:p>
    <w:p w:rsidR="00103552" w:rsidRDefault="00103552" w:rsidP="00103552">
      <w:pPr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>1 - Space in the Swap Meet area on Sunday at the Marriott during the car show.</w:t>
      </w:r>
    </w:p>
    <w:p w:rsidR="00103552" w:rsidRDefault="00103552" w:rsidP="00103552">
      <w:pPr>
        <w:rPr>
          <w:rFonts w:ascii="Arial" w:hAnsi="Arial"/>
          <w:color w:val="000080"/>
          <w:sz w:val="22"/>
        </w:rPr>
      </w:pPr>
    </w:p>
    <w:p w:rsidR="00103552" w:rsidRDefault="00103552" w:rsidP="00103552">
      <w:pPr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>Provide Proof of Liability Insurance (available from K&amp;K Insurance application can be provided).</w:t>
      </w:r>
    </w:p>
    <w:p w:rsidR="00103552" w:rsidRDefault="00103552" w:rsidP="00103552">
      <w:pPr>
        <w:rPr>
          <w:rFonts w:ascii="Arial" w:hAnsi="Arial"/>
          <w:color w:val="000080"/>
          <w:sz w:val="22"/>
        </w:rPr>
      </w:pPr>
    </w:p>
    <w:p w:rsidR="00103552" w:rsidRDefault="00103552" w:rsidP="00103552">
      <w:pPr>
        <w:rPr>
          <w:rFonts w:ascii="Arial" w:hAnsi="Arial"/>
          <w:b/>
          <w:color w:val="000080"/>
          <w:sz w:val="22"/>
        </w:rPr>
      </w:pPr>
      <w:r w:rsidRPr="0096710D">
        <w:rPr>
          <w:rFonts w:ascii="Arial" w:hAnsi="Arial"/>
          <w:b/>
          <w:color w:val="000080"/>
          <w:sz w:val="22"/>
        </w:rPr>
        <w:t>Vendor Space Package price is $500.00 each</w:t>
      </w:r>
      <w:r w:rsidR="003B012F">
        <w:rPr>
          <w:rFonts w:ascii="Arial" w:hAnsi="Arial"/>
          <w:b/>
          <w:color w:val="000080"/>
          <w:sz w:val="22"/>
        </w:rPr>
        <w:t>.</w:t>
      </w:r>
    </w:p>
    <w:p w:rsidR="003B012F" w:rsidRDefault="003B012F" w:rsidP="00103552">
      <w:pPr>
        <w:rPr>
          <w:rFonts w:ascii="Arial" w:hAnsi="Arial"/>
          <w:b/>
          <w:color w:val="000080"/>
          <w:sz w:val="22"/>
        </w:rPr>
      </w:pPr>
    </w:p>
    <w:p w:rsidR="003B012F" w:rsidRPr="0096710D" w:rsidRDefault="003B012F" w:rsidP="00103552">
      <w:pPr>
        <w:rPr>
          <w:rFonts w:ascii="Arial" w:hAnsi="Arial"/>
          <w:b/>
          <w:color w:val="000080"/>
          <w:sz w:val="22"/>
        </w:rPr>
      </w:pPr>
      <w:r>
        <w:rPr>
          <w:rFonts w:ascii="Arial" w:hAnsi="Arial"/>
          <w:b/>
          <w:color w:val="000080"/>
          <w:sz w:val="22"/>
        </w:rPr>
        <w:t>Additional Items available on registration form below.</w:t>
      </w:r>
    </w:p>
    <w:p w:rsidR="00103552" w:rsidRPr="00657921" w:rsidRDefault="00103552" w:rsidP="00103552">
      <w:pPr>
        <w:rPr>
          <w:rFonts w:ascii="Arial" w:hAnsi="Arial"/>
          <w:color w:val="000080"/>
          <w:sz w:val="16"/>
          <w:szCs w:val="16"/>
        </w:rPr>
      </w:pPr>
    </w:p>
    <w:p w:rsidR="00103552" w:rsidRPr="00657921" w:rsidRDefault="00103552" w:rsidP="00103552">
      <w:pPr>
        <w:rPr>
          <w:rFonts w:ascii="Arial" w:hAnsi="Arial"/>
          <w:color w:val="000080"/>
          <w:sz w:val="16"/>
          <w:szCs w:val="16"/>
        </w:rPr>
      </w:pPr>
    </w:p>
    <w:p w:rsidR="00103552" w:rsidRDefault="00103552" w:rsidP="00103552">
      <w:pPr>
        <w:rPr>
          <w:rFonts w:ascii="Arial" w:hAnsi="Arial"/>
          <w:b/>
          <w:color w:val="000080"/>
          <w:sz w:val="22"/>
        </w:rPr>
      </w:pPr>
      <w:r w:rsidRPr="00345B8D">
        <w:rPr>
          <w:rFonts w:ascii="Arial" w:hAnsi="Arial"/>
          <w:b/>
          <w:color w:val="000080"/>
          <w:sz w:val="22"/>
        </w:rPr>
        <w:t xml:space="preserve">Please RSVP your space as soon as possible by calling </w:t>
      </w:r>
      <w:r>
        <w:rPr>
          <w:rFonts w:ascii="Arial" w:hAnsi="Arial"/>
          <w:b/>
          <w:color w:val="000080"/>
          <w:sz w:val="22"/>
        </w:rPr>
        <w:t>David at 405-946-3382</w:t>
      </w:r>
      <w:r w:rsidRPr="00345B8D">
        <w:rPr>
          <w:rFonts w:ascii="Arial" w:hAnsi="Arial"/>
          <w:b/>
          <w:color w:val="000080"/>
          <w:sz w:val="22"/>
        </w:rPr>
        <w:t xml:space="preserve">. </w:t>
      </w:r>
    </w:p>
    <w:p w:rsidR="00103552" w:rsidRDefault="00103552" w:rsidP="00103552">
      <w:pPr>
        <w:rPr>
          <w:rFonts w:ascii="Arial" w:hAnsi="Arial"/>
          <w:b/>
          <w:color w:val="000080"/>
          <w:sz w:val="22"/>
        </w:rPr>
      </w:pPr>
    </w:p>
    <w:p w:rsidR="00103552" w:rsidRDefault="00103552" w:rsidP="00103552">
      <w:pPr>
        <w:rPr>
          <w:rFonts w:ascii="Arial" w:hAnsi="Arial"/>
          <w:b/>
          <w:color w:val="000080"/>
          <w:sz w:val="22"/>
        </w:rPr>
      </w:pPr>
      <w:r>
        <w:rPr>
          <w:rFonts w:ascii="Arial" w:hAnsi="Arial"/>
          <w:b/>
          <w:color w:val="000080"/>
          <w:sz w:val="22"/>
        </w:rPr>
        <w:t>Payment must be received to reserve your space.</w:t>
      </w:r>
    </w:p>
    <w:p w:rsidR="00103552" w:rsidRDefault="00103552" w:rsidP="00103552">
      <w:pPr>
        <w:rPr>
          <w:rFonts w:ascii="Arial" w:hAnsi="Arial"/>
          <w:b/>
          <w:color w:val="000080"/>
          <w:sz w:val="22"/>
        </w:rPr>
      </w:pPr>
    </w:p>
    <w:p w:rsidR="00103552" w:rsidRDefault="00103552" w:rsidP="00103552">
      <w:pPr>
        <w:rPr>
          <w:rFonts w:ascii="Arial" w:hAnsi="Arial"/>
          <w:b/>
          <w:color w:val="000080"/>
          <w:sz w:val="22"/>
        </w:rPr>
      </w:pPr>
      <w:r>
        <w:rPr>
          <w:rFonts w:ascii="Arial" w:hAnsi="Arial"/>
          <w:b/>
          <w:color w:val="000080"/>
          <w:sz w:val="22"/>
        </w:rPr>
        <w:t>Insurance Certificate must be received before June 1, 201</w:t>
      </w:r>
      <w:r w:rsidR="00317637">
        <w:rPr>
          <w:rFonts w:ascii="Arial" w:hAnsi="Arial"/>
          <w:b/>
          <w:color w:val="000080"/>
          <w:sz w:val="22"/>
        </w:rPr>
        <w:t>6</w:t>
      </w:r>
      <w:r>
        <w:rPr>
          <w:rFonts w:ascii="Arial" w:hAnsi="Arial"/>
          <w:b/>
          <w:color w:val="000080"/>
          <w:sz w:val="22"/>
        </w:rPr>
        <w:t>.</w:t>
      </w:r>
    </w:p>
    <w:p w:rsidR="00103552" w:rsidRPr="00657921" w:rsidRDefault="00103552" w:rsidP="00103552">
      <w:pPr>
        <w:rPr>
          <w:rFonts w:ascii="Arial" w:hAnsi="Arial"/>
          <w:b/>
          <w:color w:val="000080"/>
          <w:sz w:val="16"/>
          <w:szCs w:val="16"/>
        </w:rPr>
      </w:pPr>
    </w:p>
    <w:p w:rsidR="00103552" w:rsidRPr="00657921" w:rsidRDefault="00103552" w:rsidP="00103552">
      <w:pPr>
        <w:rPr>
          <w:rFonts w:ascii="Arial" w:hAnsi="Arial"/>
          <w:color w:val="000080"/>
          <w:sz w:val="16"/>
          <w:szCs w:val="16"/>
        </w:rPr>
      </w:pPr>
    </w:p>
    <w:p w:rsidR="00103552" w:rsidRDefault="00103552" w:rsidP="00103552">
      <w:pPr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>Sincerely,</w:t>
      </w:r>
      <w:r>
        <w:rPr>
          <w:rFonts w:ascii="Arial" w:hAnsi="Arial"/>
          <w:color w:val="000080"/>
          <w:sz w:val="22"/>
        </w:rPr>
        <w:tab/>
      </w:r>
      <w:r>
        <w:rPr>
          <w:rFonts w:ascii="Arial" w:hAnsi="Arial"/>
          <w:color w:val="000080"/>
          <w:sz w:val="22"/>
        </w:rPr>
        <w:tab/>
      </w:r>
    </w:p>
    <w:p w:rsidR="00103552" w:rsidRPr="000229A7" w:rsidRDefault="00103552" w:rsidP="00103552">
      <w:pPr>
        <w:rPr>
          <w:rFonts w:ascii="AR BERKLEY" w:hAnsi="AR BERKLEY"/>
          <w:color w:val="000080"/>
          <w:sz w:val="16"/>
          <w:szCs w:val="16"/>
        </w:rPr>
      </w:pPr>
      <w:r w:rsidRPr="000229A7">
        <w:rPr>
          <w:rFonts w:ascii="AR BERKLEY" w:hAnsi="AR BERKLEY"/>
          <w:color w:val="000080"/>
          <w:sz w:val="32"/>
          <w:szCs w:val="32"/>
        </w:rPr>
        <w:t>David Apgar</w:t>
      </w:r>
      <w:r w:rsidRPr="000229A7">
        <w:rPr>
          <w:rFonts w:ascii="AR BERKLEY" w:hAnsi="AR BERKLEY"/>
          <w:color w:val="000080"/>
          <w:sz w:val="32"/>
          <w:szCs w:val="32"/>
        </w:rPr>
        <w:tab/>
      </w:r>
      <w:r w:rsidRPr="000229A7">
        <w:rPr>
          <w:rFonts w:ascii="AR BERKLEY" w:hAnsi="AR BERKLEY"/>
          <w:color w:val="000080"/>
          <w:sz w:val="32"/>
          <w:szCs w:val="32"/>
        </w:rPr>
        <w:tab/>
      </w:r>
      <w:r w:rsidRPr="000229A7">
        <w:rPr>
          <w:rFonts w:ascii="AR BERKLEY" w:hAnsi="AR BERKLEY"/>
          <w:color w:val="000080"/>
          <w:sz w:val="32"/>
          <w:szCs w:val="32"/>
        </w:rPr>
        <w:tab/>
      </w:r>
      <w:r w:rsidRPr="000229A7">
        <w:rPr>
          <w:rFonts w:ascii="AR BERKLEY" w:hAnsi="AR BERKLEY"/>
          <w:color w:val="000080"/>
          <w:sz w:val="32"/>
          <w:szCs w:val="32"/>
        </w:rPr>
        <w:tab/>
      </w:r>
      <w:r w:rsidRPr="000229A7">
        <w:rPr>
          <w:rFonts w:ascii="AR BERKLEY" w:hAnsi="AR BERKLEY"/>
          <w:color w:val="000080"/>
          <w:sz w:val="32"/>
          <w:szCs w:val="32"/>
        </w:rPr>
        <w:tab/>
      </w:r>
      <w:r w:rsidRPr="000229A7">
        <w:rPr>
          <w:rFonts w:ascii="AR BERKLEY" w:hAnsi="AR BERKLEY"/>
          <w:color w:val="000080"/>
          <w:sz w:val="32"/>
          <w:szCs w:val="32"/>
        </w:rPr>
        <w:tab/>
      </w:r>
      <w:r w:rsidRPr="000229A7">
        <w:rPr>
          <w:rFonts w:ascii="AR BERKLEY" w:hAnsi="AR BERKLEY"/>
          <w:color w:val="000080"/>
          <w:sz w:val="32"/>
          <w:szCs w:val="32"/>
        </w:rPr>
        <w:tab/>
      </w:r>
      <w:r w:rsidRPr="000229A7">
        <w:rPr>
          <w:rFonts w:ascii="AR BERKLEY" w:hAnsi="AR BERKLEY"/>
          <w:color w:val="000080"/>
          <w:sz w:val="32"/>
          <w:szCs w:val="32"/>
        </w:rPr>
        <w:tab/>
      </w:r>
      <w:r w:rsidRPr="000229A7">
        <w:rPr>
          <w:rFonts w:ascii="AR BERKLEY" w:hAnsi="AR BERKLEY"/>
          <w:color w:val="000080"/>
          <w:sz w:val="32"/>
          <w:szCs w:val="32"/>
        </w:rPr>
        <w:tab/>
      </w:r>
      <w:r w:rsidRPr="000229A7">
        <w:rPr>
          <w:rFonts w:ascii="AR BERKLEY" w:hAnsi="AR BERKLEY"/>
          <w:color w:val="000080"/>
          <w:sz w:val="32"/>
          <w:szCs w:val="32"/>
        </w:rPr>
        <w:tab/>
      </w:r>
      <w:r w:rsidRPr="000229A7">
        <w:rPr>
          <w:rFonts w:ascii="AR BERKLEY" w:hAnsi="AR BERKLEY"/>
          <w:color w:val="000080"/>
          <w:sz w:val="32"/>
          <w:szCs w:val="32"/>
        </w:rPr>
        <w:tab/>
      </w:r>
      <w:r w:rsidRPr="000229A7">
        <w:rPr>
          <w:rFonts w:ascii="AR BERKLEY" w:hAnsi="AR BERKLEY"/>
          <w:color w:val="000080"/>
          <w:sz w:val="32"/>
          <w:szCs w:val="32"/>
        </w:rPr>
        <w:tab/>
      </w:r>
      <w:r w:rsidRPr="000229A7">
        <w:rPr>
          <w:rFonts w:ascii="AR BERKLEY" w:hAnsi="AR BERKLEY"/>
          <w:color w:val="000080"/>
          <w:sz w:val="32"/>
          <w:szCs w:val="32"/>
        </w:rPr>
        <w:tab/>
      </w:r>
      <w:r w:rsidRPr="000229A7">
        <w:rPr>
          <w:rFonts w:ascii="AR BERKLEY" w:hAnsi="AR BERKLEY"/>
          <w:color w:val="000080"/>
          <w:sz w:val="32"/>
          <w:szCs w:val="32"/>
        </w:rPr>
        <w:tab/>
        <w:t xml:space="preserve"> </w:t>
      </w:r>
      <w:r w:rsidRPr="000229A7">
        <w:rPr>
          <w:rFonts w:ascii="AR BERKLEY" w:hAnsi="AR BERKLEY"/>
          <w:color w:val="000080"/>
          <w:sz w:val="32"/>
          <w:szCs w:val="32"/>
        </w:rPr>
        <w:tab/>
      </w:r>
    </w:p>
    <w:p w:rsidR="00103552" w:rsidRDefault="00103552" w:rsidP="00103552">
      <w:pPr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>David Apgar</w:t>
      </w:r>
    </w:p>
    <w:p w:rsidR="00103552" w:rsidRDefault="00103552" w:rsidP="00103552">
      <w:pPr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>Event Director</w:t>
      </w:r>
    </w:p>
    <w:p w:rsidR="00103552" w:rsidRDefault="005E0FEC" w:rsidP="00103552">
      <w:pPr>
        <w:rPr>
          <w:b/>
          <w:color w:val="FF0000"/>
          <w:u w:val="single"/>
        </w:rPr>
      </w:pPr>
      <w:hyperlink r:id="rId7" w:history="1">
        <w:r w:rsidR="00103552" w:rsidRPr="00F43AB5">
          <w:rPr>
            <w:rStyle w:val="Hyperlink"/>
            <w:rFonts w:ascii="Arial" w:hAnsi="Arial"/>
            <w:sz w:val="22"/>
          </w:rPr>
          <w:t>david@midamericafordmeet.com</w:t>
        </w:r>
      </w:hyperlink>
    </w:p>
    <w:p w:rsidR="00103552" w:rsidRDefault="00103552" w:rsidP="00B03007">
      <w:pPr>
        <w:jc w:val="center"/>
        <w:rPr>
          <w:b/>
          <w:color w:val="FF0000"/>
          <w:u w:val="single"/>
        </w:rPr>
      </w:pPr>
    </w:p>
    <w:p w:rsidR="00103552" w:rsidRDefault="00103552" w:rsidP="00B03007">
      <w:pPr>
        <w:jc w:val="center"/>
        <w:rPr>
          <w:b/>
          <w:color w:val="FF0000"/>
          <w:u w:val="single"/>
        </w:rPr>
      </w:pPr>
    </w:p>
    <w:p w:rsidR="00103552" w:rsidRDefault="00103552" w:rsidP="00B03007">
      <w:pPr>
        <w:jc w:val="center"/>
        <w:rPr>
          <w:b/>
          <w:color w:val="FF0000"/>
          <w:u w:val="single"/>
        </w:rPr>
      </w:pPr>
    </w:p>
    <w:p w:rsidR="00103552" w:rsidRDefault="00103552" w:rsidP="00B03007">
      <w:pPr>
        <w:jc w:val="center"/>
        <w:rPr>
          <w:b/>
          <w:color w:val="FF0000"/>
          <w:u w:val="single"/>
        </w:rPr>
      </w:pPr>
    </w:p>
    <w:p w:rsidR="00103552" w:rsidRDefault="00103552" w:rsidP="00B03007">
      <w:pPr>
        <w:jc w:val="center"/>
        <w:rPr>
          <w:b/>
          <w:color w:val="FF0000"/>
          <w:u w:val="single"/>
        </w:rPr>
      </w:pPr>
    </w:p>
    <w:p w:rsidR="00103552" w:rsidRDefault="00103552" w:rsidP="00B03007">
      <w:pPr>
        <w:jc w:val="center"/>
        <w:rPr>
          <w:b/>
          <w:color w:val="FF0000"/>
          <w:u w:val="single"/>
        </w:rPr>
      </w:pPr>
    </w:p>
    <w:p w:rsidR="00C556E5" w:rsidRPr="00FC274E" w:rsidRDefault="00726F9B" w:rsidP="00B03007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lastRenderedPageBreak/>
        <w:t>AUTOMOTIVE PRODUCTS OR MEMORABILIA PLEASE!!!</w:t>
      </w:r>
    </w:p>
    <w:p w:rsidR="00C556E5" w:rsidRPr="00317637" w:rsidRDefault="00C556E5" w:rsidP="00B03007">
      <w:pPr>
        <w:jc w:val="center"/>
        <w:rPr>
          <w:b/>
          <w:sz w:val="16"/>
          <w:szCs w:val="16"/>
          <w:u w:val="single"/>
        </w:rPr>
      </w:pPr>
    </w:p>
    <w:p w:rsidR="00B03007" w:rsidRPr="00B03007" w:rsidRDefault="00B03007" w:rsidP="00B03007">
      <w:pPr>
        <w:jc w:val="center"/>
        <w:rPr>
          <w:b/>
          <w:u w:val="single"/>
        </w:rPr>
      </w:pPr>
      <w:r w:rsidRPr="00B03007">
        <w:rPr>
          <w:b/>
          <w:u w:val="single"/>
        </w:rPr>
        <w:t>Registration Fees: Participation &amp; Admission to all events is by registration only!!!!</w:t>
      </w:r>
    </w:p>
    <w:p w:rsidR="00B03007" w:rsidRPr="00317637" w:rsidRDefault="00B03007" w:rsidP="00B03007">
      <w:pPr>
        <w:rPr>
          <w:b/>
          <w:sz w:val="16"/>
          <w:szCs w:val="16"/>
        </w:rPr>
      </w:pPr>
    </w:p>
    <w:p w:rsidR="00B03007" w:rsidRDefault="00B03007" w:rsidP="00B03007">
      <w:pPr>
        <w:rPr>
          <w:b/>
        </w:rPr>
      </w:pPr>
      <w:r>
        <w:rPr>
          <w:b/>
        </w:rPr>
        <w:t>Company Name _______________________________________________________________</w:t>
      </w:r>
    </w:p>
    <w:p w:rsidR="00B03007" w:rsidRPr="00C556E5" w:rsidRDefault="00B03007" w:rsidP="00B03007">
      <w:pPr>
        <w:rPr>
          <w:b/>
          <w:sz w:val="16"/>
          <w:szCs w:val="16"/>
        </w:rPr>
      </w:pPr>
    </w:p>
    <w:p w:rsidR="00B03007" w:rsidRDefault="00B03007" w:rsidP="00B03007">
      <w:pPr>
        <w:rPr>
          <w:b/>
        </w:rPr>
      </w:pPr>
      <w:r>
        <w:rPr>
          <w:b/>
        </w:rPr>
        <w:t>Participant Name _____________________________________________________________</w:t>
      </w:r>
    </w:p>
    <w:p w:rsidR="00B03007" w:rsidRPr="00C556E5" w:rsidRDefault="00B03007" w:rsidP="00B03007">
      <w:pPr>
        <w:rPr>
          <w:b/>
          <w:sz w:val="16"/>
          <w:szCs w:val="16"/>
        </w:rPr>
      </w:pPr>
    </w:p>
    <w:p w:rsidR="00B03007" w:rsidRDefault="00B03007" w:rsidP="00B03007">
      <w:pPr>
        <w:rPr>
          <w:b/>
        </w:rPr>
      </w:pPr>
      <w:r>
        <w:rPr>
          <w:b/>
        </w:rPr>
        <w:t xml:space="preserve">Address _____________________________________________________________________ </w:t>
      </w:r>
    </w:p>
    <w:p w:rsidR="00B03007" w:rsidRPr="00C556E5" w:rsidRDefault="00B03007" w:rsidP="00B03007">
      <w:pPr>
        <w:rPr>
          <w:b/>
          <w:sz w:val="16"/>
          <w:szCs w:val="16"/>
        </w:rPr>
      </w:pPr>
    </w:p>
    <w:p w:rsidR="00B03007" w:rsidRDefault="00B03007" w:rsidP="00B03007">
      <w:pPr>
        <w:rPr>
          <w:b/>
        </w:rPr>
      </w:pPr>
      <w:r>
        <w:rPr>
          <w:b/>
        </w:rPr>
        <w:t>City ___________________________________</w:t>
      </w:r>
      <w:r w:rsidR="00A9687C">
        <w:rPr>
          <w:b/>
        </w:rPr>
        <w:t>_ State</w:t>
      </w:r>
      <w:r>
        <w:rPr>
          <w:b/>
        </w:rPr>
        <w:t xml:space="preserve"> ______________ Zip______________</w:t>
      </w:r>
    </w:p>
    <w:p w:rsidR="00B03007" w:rsidRPr="00C556E5" w:rsidRDefault="00B03007" w:rsidP="00B03007">
      <w:pPr>
        <w:rPr>
          <w:b/>
          <w:sz w:val="16"/>
          <w:szCs w:val="16"/>
        </w:rPr>
      </w:pPr>
    </w:p>
    <w:p w:rsidR="00B03007" w:rsidRDefault="00B03007" w:rsidP="00B03007">
      <w:pPr>
        <w:rPr>
          <w:b/>
        </w:rPr>
      </w:pPr>
      <w:r>
        <w:rPr>
          <w:b/>
        </w:rPr>
        <w:t>Phone ________________________________ Email __________________________________</w:t>
      </w:r>
    </w:p>
    <w:p w:rsidR="005C6AE4" w:rsidRPr="00317637" w:rsidRDefault="005C6AE4" w:rsidP="00B03007">
      <w:pPr>
        <w:rPr>
          <w:b/>
          <w:sz w:val="16"/>
          <w:szCs w:val="16"/>
        </w:rPr>
      </w:pPr>
    </w:p>
    <w:p w:rsidR="005C6AE4" w:rsidRPr="005C6AE4" w:rsidRDefault="005C6AE4" w:rsidP="00B03007">
      <w:pPr>
        <w:rPr>
          <w:b/>
          <w:i/>
          <w:sz w:val="28"/>
          <w:szCs w:val="28"/>
          <w:u w:val="single"/>
        </w:rPr>
      </w:pPr>
      <w:r w:rsidRPr="005C6AE4">
        <w:rPr>
          <w:b/>
          <w:i/>
          <w:sz w:val="28"/>
          <w:szCs w:val="28"/>
          <w:u w:val="single"/>
        </w:rPr>
        <w:t xml:space="preserve">1 - Vendor Space as Described </w:t>
      </w:r>
      <w:r>
        <w:rPr>
          <w:b/>
          <w:i/>
          <w:sz w:val="28"/>
          <w:szCs w:val="28"/>
          <w:u w:val="single"/>
        </w:rPr>
        <w:t xml:space="preserve"> . . . .  </w:t>
      </w:r>
      <w:r w:rsidRPr="005C6AE4">
        <w:rPr>
          <w:b/>
          <w:i/>
          <w:sz w:val="28"/>
          <w:szCs w:val="28"/>
          <w:u w:val="single"/>
        </w:rPr>
        <w:t>. . . . . . . . . . . . . . . . . . . . . . . . . . $500.00</w:t>
      </w:r>
    </w:p>
    <w:p w:rsidR="00B03007" w:rsidRPr="00C556E5" w:rsidRDefault="00B03007" w:rsidP="00B03007">
      <w:pPr>
        <w:rPr>
          <w:b/>
          <w:sz w:val="16"/>
          <w:szCs w:val="16"/>
        </w:rPr>
      </w:pPr>
    </w:p>
    <w:p w:rsidR="00B03007" w:rsidRDefault="005C6AE4" w:rsidP="00B03007">
      <w:pPr>
        <w:rPr>
          <w:b/>
        </w:rPr>
      </w:pPr>
      <w:r>
        <w:rPr>
          <w:b/>
        </w:rPr>
        <w:t>Additional Event Pass (</w:t>
      </w:r>
      <w:r w:rsidR="00B03007">
        <w:rPr>
          <w:b/>
        </w:rPr>
        <w:t>Participant Registration</w:t>
      </w:r>
      <w:r>
        <w:rPr>
          <w:b/>
        </w:rPr>
        <w:t>)</w:t>
      </w:r>
      <w:r w:rsidR="00B03007">
        <w:rPr>
          <w:b/>
        </w:rPr>
        <w:t xml:space="preserve"> . . . . . . . . _________ X $4</w:t>
      </w:r>
      <w:r w:rsidR="00B07C63">
        <w:rPr>
          <w:b/>
        </w:rPr>
        <w:t>5</w:t>
      </w:r>
      <w:r w:rsidR="00B03007">
        <w:rPr>
          <w:b/>
        </w:rPr>
        <w:t>.00 _________</w:t>
      </w:r>
    </w:p>
    <w:p w:rsidR="00B03007" w:rsidRPr="00B03007" w:rsidRDefault="00B03007" w:rsidP="00B03007">
      <w:r w:rsidRPr="00B03007">
        <w:t>Registration Fees are per person and are your admission to all events.</w:t>
      </w:r>
    </w:p>
    <w:p w:rsidR="00B03007" w:rsidRDefault="00B03007" w:rsidP="00B03007">
      <w:pPr>
        <w:rPr>
          <w:b/>
        </w:rPr>
      </w:pPr>
      <w:r>
        <w:rPr>
          <w:b/>
        </w:rPr>
        <w:t>(Must be a paid Participant to Attend Banquet and be a Vendor)</w:t>
      </w:r>
    </w:p>
    <w:p w:rsidR="00B03007" w:rsidRPr="00FC274E" w:rsidRDefault="00B03007" w:rsidP="00B03007">
      <w:pPr>
        <w:rPr>
          <w:b/>
          <w:sz w:val="16"/>
          <w:szCs w:val="16"/>
        </w:rPr>
      </w:pPr>
    </w:p>
    <w:p w:rsidR="00B03007" w:rsidRDefault="00B03007" w:rsidP="00B03007">
      <w:pPr>
        <w:rPr>
          <w:b/>
        </w:rPr>
      </w:pPr>
      <w:r>
        <w:rPr>
          <w:b/>
        </w:rPr>
        <w:t>Banquet (</w:t>
      </w:r>
      <w:r w:rsidR="00277891">
        <w:rPr>
          <w:b/>
        </w:rPr>
        <w:t>Friday</w:t>
      </w:r>
      <w:r>
        <w:rPr>
          <w:b/>
        </w:rPr>
        <w:t xml:space="preserve"> Night) . . </w:t>
      </w:r>
      <w:r w:rsidR="00A9687C" w:rsidRPr="00B03007">
        <w:rPr>
          <w:b/>
          <w:sz w:val="20"/>
          <w:szCs w:val="20"/>
        </w:rPr>
        <w:t>. (</w:t>
      </w:r>
      <w:r w:rsidRPr="00B03007">
        <w:rPr>
          <w:b/>
          <w:sz w:val="20"/>
          <w:szCs w:val="20"/>
        </w:rPr>
        <w:t>Must be a paid participant)</w:t>
      </w:r>
      <w:r>
        <w:rPr>
          <w:b/>
        </w:rPr>
        <w:t xml:space="preserve"> . </w:t>
      </w:r>
      <w:r w:rsidR="00A9687C">
        <w:rPr>
          <w:b/>
        </w:rPr>
        <w:t xml:space="preserve">. . . . </w:t>
      </w:r>
      <w:r>
        <w:rPr>
          <w:b/>
        </w:rPr>
        <w:t>. ________ X $4</w:t>
      </w:r>
      <w:r w:rsidR="00D352F1">
        <w:rPr>
          <w:b/>
        </w:rPr>
        <w:t>5</w:t>
      </w:r>
      <w:r>
        <w:rPr>
          <w:b/>
        </w:rPr>
        <w:t>.00 _________</w:t>
      </w:r>
    </w:p>
    <w:p w:rsidR="00A9687C" w:rsidRPr="00FC274E" w:rsidRDefault="00A9687C" w:rsidP="00B03007">
      <w:pPr>
        <w:rPr>
          <w:b/>
          <w:sz w:val="16"/>
          <w:szCs w:val="16"/>
        </w:rPr>
      </w:pPr>
    </w:p>
    <w:p w:rsidR="00B03007" w:rsidRDefault="00B03007" w:rsidP="00B03007">
      <w:pPr>
        <w:rPr>
          <w:b/>
        </w:rPr>
      </w:pPr>
      <w:r>
        <w:rPr>
          <w:b/>
        </w:rPr>
        <w:t xml:space="preserve">Children’s </w:t>
      </w:r>
      <w:r w:rsidR="00A9687C">
        <w:rPr>
          <w:b/>
        </w:rPr>
        <w:t>Banquet (</w:t>
      </w:r>
      <w:r w:rsidR="00277891">
        <w:rPr>
          <w:b/>
        </w:rPr>
        <w:t xml:space="preserve">Friday </w:t>
      </w:r>
      <w:r>
        <w:rPr>
          <w:b/>
        </w:rPr>
        <w:t>Night</w:t>
      </w:r>
      <w:r w:rsidR="00A9687C">
        <w:rPr>
          <w:b/>
        </w:rPr>
        <w:t>)</w:t>
      </w:r>
      <w:r>
        <w:rPr>
          <w:b/>
        </w:rPr>
        <w:t xml:space="preserve">. </w:t>
      </w:r>
      <w:r w:rsidRPr="00B03007">
        <w:rPr>
          <w:b/>
          <w:sz w:val="20"/>
          <w:szCs w:val="20"/>
        </w:rPr>
        <w:t>(Must have a name Tag</w:t>
      </w:r>
      <w:r w:rsidR="00A9687C" w:rsidRPr="00A9687C">
        <w:rPr>
          <w:b/>
        </w:rPr>
        <w:t>)</w:t>
      </w:r>
      <w:r w:rsidR="00A9687C">
        <w:rPr>
          <w:b/>
        </w:rPr>
        <w:t xml:space="preserve">. . </w:t>
      </w:r>
      <w:r w:rsidR="00A9687C" w:rsidRPr="00A9687C">
        <w:rPr>
          <w:b/>
        </w:rPr>
        <w:t>_</w:t>
      </w:r>
      <w:r w:rsidR="00A9687C">
        <w:rPr>
          <w:b/>
        </w:rPr>
        <w:t>_______X $</w:t>
      </w:r>
      <w:r w:rsidR="00D352F1">
        <w:rPr>
          <w:b/>
        </w:rPr>
        <w:t>30</w:t>
      </w:r>
      <w:r w:rsidR="00A9687C">
        <w:rPr>
          <w:b/>
        </w:rPr>
        <w:t>.00__________</w:t>
      </w:r>
    </w:p>
    <w:p w:rsidR="00A9687C" w:rsidRPr="00FC274E" w:rsidRDefault="00A9687C" w:rsidP="00B03007">
      <w:pPr>
        <w:rPr>
          <w:b/>
          <w:sz w:val="16"/>
          <w:szCs w:val="16"/>
        </w:rPr>
      </w:pPr>
    </w:p>
    <w:p w:rsidR="00B03007" w:rsidRDefault="005C6AE4" w:rsidP="00A9687C">
      <w:pPr>
        <w:rPr>
          <w:b/>
        </w:rPr>
      </w:pPr>
      <w:r>
        <w:rPr>
          <w:b/>
        </w:rPr>
        <w:t xml:space="preserve">Additional </w:t>
      </w:r>
      <w:r w:rsidR="00A9687C">
        <w:rPr>
          <w:b/>
        </w:rPr>
        <w:t xml:space="preserve">Trade Show Table </w:t>
      </w:r>
      <w:r w:rsidR="00C51F31">
        <w:rPr>
          <w:b/>
        </w:rPr>
        <w:t>(Wed and Thur)</w:t>
      </w:r>
      <w:r w:rsidR="00A9687C">
        <w:rPr>
          <w:b/>
        </w:rPr>
        <w:t>.</w:t>
      </w:r>
      <w:r>
        <w:rPr>
          <w:b/>
        </w:rPr>
        <w:t xml:space="preserve"> . . . . . . . . . . </w:t>
      </w:r>
      <w:r w:rsidR="00A9687C">
        <w:rPr>
          <w:b/>
        </w:rPr>
        <w:t>________ X 1</w:t>
      </w:r>
      <w:r w:rsidR="00C51F31">
        <w:rPr>
          <w:b/>
        </w:rPr>
        <w:t>0</w:t>
      </w:r>
      <w:r w:rsidR="00A9687C">
        <w:rPr>
          <w:b/>
        </w:rPr>
        <w:t>0.00_________</w:t>
      </w:r>
    </w:p>
    <w:p w:rsidR="00A9687C" w:rsidRPr="00FC274E" w:rsidRDefault="00FC274E" w:rsidP="00A9687C">
      <w:pPr>
        <w:rPr>
          <w:b/>
          <w:i/>
          <w:color w:val="FF0000"/>
          <w:sz w:val="20"/>
          <w:szCs w:val="20"/>
          <w:u w:val="single"/>
        </w:rPr>
      </w:pPr>
      <w:r w:rsidRPr="00FC274E">
        <w:rPr>
          <w:b/>
          <w:sz w:val="20"/>
          <w:szCs w:val="20"/>
        </w:rPr>
        <w:t xml:space="preserve"> </w:t>
      </w:r>
      <w:r w:rsidR="005C6AE4">
        <w:rPr>
          <w:b/>
        </w:rPr>
        <w:t>(</w:t>
      </w:r>
      <w:r w:rsidR="005C6AE4" w:rsidRPr="00FC274E">
        <w:rPr>
          <w:b/>
          <w:color w:val="FF0000"/>
        </w:rPr>
        <w:t>6</w:t>
      </w:r>
      <w:r w:rsidR="005C6AE4">
        <w:rPr>
          <w:b/>
        </w:rPr>
        <w:t xml:space="preserve">’ banquet w/covering) </w:t>
      </w:r>
      <w:r w:rsidRPr="00FC274E">
        <w:rPr>
          <w:b/>
          <w:i/>
          <w:color w:val="FF0000"/>
          <w:sz w:val="20"/>
          <w:szCs w:val="20"/>
          <w:u w:val="single"/>
        </w:rPr>
        <w:t>(Limited # of Tables Available at Trade Show per Fire Marshall)</w:t>
      </w:r>
    </w:p>
    <w:p w:rsidR="00FC274E" w:rsidRPr="00FC274E" w:rsidRDefault="00FC274E" w:rsidP="00A9687C">
      <w:pPr>
        <w:rPr>
          <w:b/>
          <w:color w:val="FF0000"/>
          <w:sz w:val="16"/>
          <w:szCs w:val="16"/>
        </w:rPr>
      </w:pPr>
    </w:p>
    <w:p w:rsidR="00A9687C" w:rsidRDefault="00A9687C" w:rsidP="00A9687C">
      <w:pPr>
        <w:rPr>
          <w:b/>
        </w:rPr>
      </w:pPr>
      <w:r>
        <w:rPr>
          <w:b/>
        </w:rPr>
        <w:t xml:space="preserve"> Electricity required – Limited availability . . . . . . . . . . . . . . . .  _____ Yes _____ No</w:t>
      </w:r>
    </w:p>
    <w:p w:rsidR="00A9687C" w:rsidRPr="00FC274E" w:rsidRDefault="00A9687C" w:rsidP="00A9687C">
      <w:pPr>
        <w:rPr>
          <w:b/>
          <w:sz w:val="16"/>
          <w:szCs w:val="16"/>
        </w:rPr>
      </w:pPr>
    </w:p>
    <w:p w:rsidR="00BF6E55" w:rsidRPr="00FC274E" w:rsidRDefault="00BF6E55" w:rsidP="00A9687C">
      <w:pPr>
        <w:rPr>
          <w:b/>
          <w:sz w:val="16"/>
          <w:szCs w:val="16"/>
        </w:rPr>
      </w:pPr>
    </w:p>
    <w:p w:rsidR="00BF6E55" w:rsidRPr="00FC274E" w:rsidRDefault="00BF6E55" w:rsidP="00A9687C">
      <w:pPr>
        <w:rPr>
          <w:b/>
        </w:rPr>
      </w:pPr>
      <w:r w:rsidRPr="00FC274E">
        <w:rPr>
          <w:b/>
          <w:sz w:val="22"/>
          <w:szCs w:val="22"/>
        </w:rPr>
        <w:t>ITEMS BEING DISPLAYED OR SOLD</w:t>
      </w:r>
      <w:r w:rsidRPr="00FC274E">
        <w:rPr>
          <w:b/>
        </w:rPr>
        <w:t>______________________________________________</w:t>
      </w:r>
    </w:p>
    <w:p w:rsidR="00BF6E55" w:rsidRPr="00FC274E" w:rsidRDefault="00BF6E55" w:rsidP="00A9687C">
      <w:pPr>
        <w:rPr>
          <w:b/>
          <w:sz w:val="16"/>
          <w:szCs w:val="16"/>
        </w:rPr>
      </w:pPr>
    </w:p>
    <w:p w:rsidR="00A9687C" w:rsidRDefault="00A9687C" w:rsidP="00A9687C">
      <w:pPr>
        <w:rPr>
          <w:b/>
        </w:rPr>
      </w:pPr>
      <w:r>
        <w:rPr>
          <w:b/>
        </w:rPr>
        <w:t>Please send all fees, checks payable to:</w:t>
      </w:r>
      <w:r>
        <w:rPr>
          <w:b/>
        </w:rPr>
        <w:tab/>
      </w:r>
      <w:r>
        <w:rPr>
          <w:b/>
        </w:rPr>
        <w:tab/>
        <w:t>TOTAL PAID $_____________________</w:t>
      </w:r>
    </w:p>
    <w:p w:rsidR="00A9687C" w:rsidRDefault="00A9687C" w:rsidP="00A9687C">
      <w:pPr>
        <w:rPr>
          <w:b/>
        </w:rPr>
      </w:pPr>
      <w:r>
        <w:rPr>
          <w:b/>
        </w:rPr>
        <w:tab/>
      </w:r>
      <w:r w:rsidR="006774DE">
        <w:rPr>
          <w:b/>
        </w:rPr>
        <w:t>Mus</w:t>
      </w:r>
      <w:r w:rsidR="00832637">
        <w:rPr>
          <w:b/>
        </w:rPr>
        <w:t>c</w:t>
      </w:r>
      <w:r w:rsidR="006774DE">
        <w:rPr>
          <w:b/>
        </w:rPr>
        <w:t>le Car Events</w:t>
      </w:r>
    </w:p>
    <w:p w:rsidR="00A9687C" w:rsidRDefault="00A9687C" w:rsidP="00A9687C">
      <w:pPr>
        <w:rPr>
          <w:b/>
        </w:rPr>
      </w:pPr>
      <w:r>
        <w:rPr>
          <w:b/>
        </w:rPr>
        <w:tab/>
        <w:t>P.O. Box 57816</w:t>
      </w:r>
    </w:p>
    <w:p w:rsidR="00A9687C" w:rsidRDefault="00A9687C" w:rsidP="00A9687C">
      <w:pPr>
        <w:rPr>
          <w:b/>
        </w:rPr>
      </w:pPr>
      <w:r>
        <w:rPr>
          <w:b/>
        </w:rPr>
        <w:tab/>
        <w:t>Oklahoma City, OK 73157</w:t>
      </w:r>
      <w:r>
        <w:rPr>
          <w:b/>
        </w:rPr>
        <w:tab/>
      </w:r>
      <w:r>
        <w:rPr>
          <w:b/>
        </w:rPr>
        <w:tab/>
        <w:t>PAYMENT METHOD: ________ Check/M.O.</w:t>
      </w:r>
    </w:p>
    <w:p w:rsidR="00A9687C" w:rsidRDefault="00A9687C" w:rsidP="00A9687C">
      <w:pPr>
        <w:rPr>
          <w:b/>
        </w:rPr>
      </w:pPr>
      <w:r>
        <w:rPr>
          <w:b/>
        </w:rPr>
        <w:tab/>
        <w:t>Or fax us at 405-946-2502</w:t>
      </w:r>
      <w:r>
        <w:rPr>
          <w:b/>
        </w:rPr>
        <w:tab/>
      </w:r>
      <w:r>
        <w:rPr>
          <w:b/>
        </w:rPr>
        <w:tab/>
        <w:t>_____ VISA ____ MASTERCARD</w:t>
      </w:r>
    </w:p>
    <w:p w:rsidR="003B006E" w:rsidRDefault="003B006E" w:rsidP="00A9687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_____Discover  ____ American Express</w:t>
      </w:r>
    </w:p>
    <w:p w:rsidR="00A9687C" w:rsidRDefault="00A9687C" w:rsidP="00A9687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 Expiration Date</w:t>
      </w:r>
    </w:p>
    <w:p w:rsidR="00BF6E55" w:rsidRDefault="00BF6E55" w:rsidP="00A9687C">
      <w:pPr>
        <w:rPr>
          <w:b/>
        </w:rPr>
      </w:pPr>
    </w:p>
    <w:p w:rsidR="00A9687C" w:rsidRDefault="00A9687C" w:rsidP="00A9687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CARD #__________________________________</w:t>
      </w:r>
      <w:r>
        <w:rPr>
          <w:b/>
        </w:rPr>
        <w:tab/>
      </w:r>
    </w:p>
    <w:p w:rsidR="00BF6E55" w:rsidRDefault="00BF6E55" w:rsidP="00A9687C">
      <w:pPr>
        <w:rPr>
          <w:b/>
        </w:rPr>
      </w:pPr>
    </w:p>
    <w:p w:rsidR="00BF6E55" w:rsidRDefault="00BF6E55" w:rsidP="00A9687C">
      <w:pPr>
        <w:rPr>
          <w:b/>
        </w:rPr>
      </w:pPr>
      <w:r>
        <w:rPr>
          <w:b/>
        </w:rPr>
        <w:t>List of Names Pre-Registering for:</w:t>
      </w:r>
      <w:r>
        <w:rPr>
          <w:b/>
        </w:rPr>
        <w:tab/>
      </w:r>
      <w:r>
        <w:rPr>
          <w:b/>
        </w:rPr>
        <w:tab/>
        <w:t>Name on Card ____________________________</w:t>
      </w:r>
    </w:p>
    <w:p w:rsidR="00BF6E55" w:rsidRDefault="00BF6E55" w:rsidP="00A9687C">
      <w:pPr>
        <w:rPr>
          <w:sz w:val="20"/>
          <w:szCs w:val="20"/>
        </w:rPr>
      </w:pPr>
      <w:r w:rsidRPr="00BF6E55">
        <w:rPr>
          <w:sz w:val="20"/>
          <w:szCs w:val="20"/>
        </w:rPr>
        <w:t>(So we may prepare name badges in advance.)</w:t>
      </w:r>
    </w:p>
    <w:p w:rsidR="00BF6E55" w:rsidRDefault="00BF6E55" w:rsidP="00A9687C">
      <w:pPr>
        <w:rPr>
          <w:sz w:val="20"/>
          <w:szCs w:val="20"/>
        </w:rPr>
      </w:pPr>
    </w:p>
    <w:p w:rsidR="00BF6E55" w:rsidRDefault="00BF6E55" w:rsidP="00A9687C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      2.______________________________________________</w:t>
      </w:r>
    </w:p>
    <w:p w:rsidR="00BF6E55" w:rsidRDefault="00BF6E55" w:rsidP="00A9687C">
      <w:pPr>
        <w:rPr>
          <w:sz w:val="20"/>
          <w:szCs w:val="20"/>
        </w:rPr>
      </w:pPr>
    </w:p>
    <w:p w:rsidR="00BF6E55" w:rsidRDefault="00BF6E55" w:rsidP="00A9687C">
      <w:pPr>
        <w:rPr>
          <w:sz w:val="20"/>
          <w:szCs w:val="20"/>
        </w:rPr>
      </w:pPr>
      <w:r>
        <w:rPr>
          <w:sz w:val="20"/>
          <w:szCs w:val="20"/>
        </w:rPr>
        <w:t>3._________________________________________</w:t>
      </w:r>
      <w:r>
        <w:rPr>
          <w:sz w:val="20"/>
          <w:szCs w:val="20"/>
        </w:rPr>
        <w:tab/>
        <w:t xml:space="preserve">     4.______________________________________________</w:t>
      </w:r>
    </w:p>
    <w:p w:rsidR="00BF6E55" w:rsidRDefault="00BF6E55" w:rsidP="00A9687C">
      <w:pPr>
        <w:rPr>
          <w:sz w:val="20"/>
          <w:szCs w:val="20"/>
        </w:rPr>
      </w:pPr>
    </w:p>
    <w:p w:rsidR="00BF6E55" w:rsidRPr="00BF6E55" w:rsidRDefault="00BF6E55" w:rsidP="00A9687C">
      <w:pPr>
        <w:rPr>
          <w:sz w:val="20"/>
          <w:szCs w:val="20"/>
        </w:rPr>
      </w:pPr>
      <w:r>
        <w:rPr>
          <w:sz w:val="20"/>
          <w:szCs w:val="20"/>
        </w:rPr>
        <w:t>When you register for the Mid America event, we assume that you understand and agree that you have given your “informed consent” to handle your personal information in a secure manner and that the information provided will never be disclosed to a third party or used for any purpose other than for the registration of the said event.</w:t>
      </w:r>
      <w:r w:rsidR="00C51F31">
        <w:rPr>
          <w:sz w:val="20"/>
          <w:szCs w:val="20"/>
        </w:rPr>
        <w:t xml:space="preserve">  Vendor is also prohibited to set up and sell items in the Tulsa Marriott Southern Hills Parking Lot until Sunday the 1</w:t>
      </w:r>
      <w:r w:rsidR="00317637">
        <w:rPr>
          <w:sz w:val="20"/>
          <w:szCs w:val="20"/>
        </w:rPr>
        <w:t>9</w:t>
      </w:r>
      <w:r w:rsidR="00C51F31" w:rsidRPr="00C51F31">
        <w:rPr>
          <w:sz w:val="20"/>
          <w:szCs w:val="20"/>
          <w:vertAlign w:val="superscript"/>
        </w:rPr>
        <w:t>th</w:t>
      </w:r>
      <w:r w:rsidR="00C51F31">
        <w:rPr>
          <w:sz w:val="20"/>
          <w:szCs w:val="20"/>
        </w:rPr>
        <w:t xml:space="preserve"> of June, 201</w:t>
      </w:r>
      <w:r w:rsidR="00317637">
        <w:rPr>
          <w:sz w:val="20"/>
          <w:szCs w:val="20"/>
        </w:rPr>
        <w:t>6</w:t>
      </w:r>
      <w:r w:rsidR="00832637">
        <w:rPr>
          <w:sz w:val="20"/>
          <w:szCs w:val="20"/>
        </w:rPr>
        <w:t>.</w:t>
      </w:r>
      <w:r>
        <w:rPr>
          <w:sz w:val="20"/>
          <w:szCs w:val="20"/>
        </w:rPr>
        <w:tab/>
      </w:r>
    </w:p>
    <w:p w:rsidR="00685B1E" w:rsidRDefault="00685B1E" w:rsidP="00C556E5">
      <w:pPr>
        <w:jc w:val="center"/>
        <w:rPr>
          <w:b/>
          <w:bCs/>
        </w:rPr>
      </w:pPr>
      <w:r>
        <w:rPr>
          <w:b/>
          <w:bCs/>
        </w:rPr>
        <w:lastRenderedPageBreak/>
        <w:t>BACKGROUND.</w:t>
      </w:r>
    </w:p>
    <w:p w:rsidR="00C556E5" w:rsidRDefault="00C556E5" w:rsidP="00C556E5">
      <w:pPr>
        <w:rPr>
          <w:b/>
          <w:bCs/>
        </w:rPr>
      </w:pPr>
    </w:p>
    <w:p w:rsidR="00685B1E" w:rsidRDefault="00685B1E">
      <w:pPr>
        <w:rPr>
          <w:b/>
          <w:bCs/>
        </w:rPr>
      </w:pPr>
      <w:r>
        <w:rPr>
          <w:b/>
          <w:bCs/>
        </w:rPr>
        <w:t xml:space="preserve">A.  Parties.  </w:t>
      </w:r>
      <w:r>
        <w:t xml:space="preserve">This Agreement (“Agreement”) is entered into on this </w:t>
      </w:r>
      <w:r w:rsidR="00F629EA">
        <w:t>___</w:t>
      </w:r>
      <w:r>
        <w:t xml:space="preserve"> day of _________</w:t>
      </w:r>
      <w:r w:rsidR="00A9687C">
        <w:t>_,</w:t>
      </w:r>
      <w:r>
        <w:t xml:space="preserve"> 20</w:t>
      </w:r>
      <w:r w:rsidR="00B03007">
        <w:t>1</w:t>
      </w:r>
      <w:r w:rsidR="00C51F31">
        <w:t>1</w:t>
      </w:r>
      <w:r w:rsidR="00B03007">
        <w:t xml:space="preserve"> </w:t>
      </w:r>
      <w:r>
        <w:t>between</w:t>
      </w:r>
      <w:r w:rsidR="005B6CA9">
        <w:t xml:space="preserve"> </w:t>
      </w:r>
      <w:r w:rsidR="006774DE">
        <w:t>Muscle Car Events</w:t>
      </w:r>
      <w:r w:rsidR="005B6CA9">
        <w:t xml:space="preserve">, </w:t>
      </w:r>
      <w:r w:rsidR="00A9687C">
        <w:t>LLC.</w:t>
      </w:r>
      <w:r>
        <w:t xml:space="preserve"> </w:t>
      </w:r>
      <w:r w:rsidR="0075249C">
        <w:t>Whose</w:t>
      </w:r>
      <w:r>
        <w:t xml:space="preserve"> address is </w:t>
      </w:r>
      <w:r w:rsidR="00522E26">
        <w:t xml:space="preserve">P.O. BOX 57816, OKLAHOMA CITY, OK </w:t>
      </w:r>
      <w:r w:rsidR="0075249C">
        <w:t>73157 U.S.A</w:t>
      </w:r>
      <w:r>
        <w:t>. (“</w:t>
      </w:r>
      <w:r w:rsidR="00425422">
        <w:t>M</w:t>
      </w:r>
      <w:r w:rsidR="006774DE">
        <w:t>CE</w:t>
      </w:r>
      <w:r>
        <w:t>”), and _______________________________________</w:t>
      </w:r>
      <w:r w:rsidR="0075249C">
        <w:t>_,</w:t>
      </w:r>
      <w:r>
        <w:t xml:space="preserve"> a _____________</w:t>
      </w:r>
      <w:r w:rsidR="005B6CA9">
        <w:t>_ whose address is _</w:t>
      </w:r>
      <w:r>
        <w:t>____________________________________</w:t>
      </w:r>
      <w:r w:rsidR="0075249C">
        <w:t>_ (</w:t>
      </w:r>
      <w:r>
        <w:t>“</w:t>
      </w:r>
      <w:r w:rsidR="00425422">
        <w:t>Vendor</w:t>
      </w:r>
      <w:r>
        <w:t>”)</w:t>
      </w:r>
      <w:r w:rsidR="0075249C">
        <w:t>?</w:t>
      </w:r>
      <w:r>
        <w:t xml:space="preserve">  </w:t>
      </w:r>
    </w:p>
    <w:p w:rsidR="00685B1E" w:rsidRPr="00BF6E55" w:rsidRDefault="00685B1E">
      <w:pPr>
        <w:rPr>
          <w:b/>
          <w:bCs/>
          <w:sz w:val="16"/>
          <w:szCs w:val="16"/>
        </w:rPr>
      </w:pPr>
    </w:p>
    <w:p w:rsidR="00685B1E" w:rsidRPr="004D1E25" w:rsidRDefault="00685B1E">
      <w:r>
        <w:rPr>
          <w:b/>
          <w:bCs/>
        </w:rPr>
        <w:t xml:space="preserve">B.  Purpose.  </w:t>
      </w:r>
      <w:r w:rsidR="00425422">
        <w:rPr>
          <w:bCs/>
        </w:rPr>
        <w:t xml:space="preserve">The purpose of this agreement is to provide a registration and vendor/display agreement </w:t>
      </w:r>
      <w:r w:rsidR="00C055B6">
        <w:rPr>
          <w:bCs/>
        </w:rPr>
        <w:t>between M</w:t>
      </w:r>
      <w:r w:rsidR="006774DE">
        <w:rPr>
          <w:bCs/>
        </w:rPr>
        <w:t>CE</w:t>
      </w:r>
      <w:r w:rsidR="00425422">
        <w:rPr>
          <w:bCs/>
        </w:rPr>
        <w:t xml:space="preserve"> and _________________</w:t>
      </w:r>
      <w:r>
        <w:t>.  The parties therefore agree as follows:</w:t>
      </w:r>
    </w:p>
    <w:p w:rsidR="00425422" w:rsidRPr="00BF6E55" w:rsidRDefault="00425422">
      <w:pPr>
        <w:rPr>
          <w:b/>
          <w:bCs/>
          <w:sz w:val="16"/>
          <w:szCs w:val="16"/>
        </w:rPr>
      </w:pPr>
    </w:p>
    <w:p w:rsidR="00425422" w:rsidRDefault="00425422" w:rsidP="0042542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EVENT REGISTRATION</w:t>
      </w:r>
    </w:p>
    <w:p w:rsidR="00425422" w:rsidRDefault="00425422" w:rsidP="00425422">
      <w:pPr>
        <w:rPr>
          <w:b/>
          <w:bCs/>
        </w:rPr>
      </w:pPr>
    </w:p>
    <w:p w:rsidR="00685B1E" w:rsidRDefault="00425422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Registration.  </w:t>
      </w:r>
      <w:r w:rsidR="004D1E25">
        <w:rPr>
          <w:bCs/>
        </w:rPr>
        <w:t xml:space="preserve">A </w:t>
      </w:r>
      <w:r w:rsidR="00F629EA">
        <w:rPr>
          <w:bCs/>
        </w:rPr>
        <w:t xml:space="preserve">onetime </w:t>
      </w:r>
      <w:r w:rsidR="004D1E25">
        <w:rPr>
          <w:bCs/>
        </w:rPr>
        <w:t>fee of $1</w:t>
      </w:r>
      <w:r w:rsidR="00C51F31">
        <w:rPr>
          <w:bCs/>
        </w:rPr>
        <w:t>0</w:t>
      </w:r>
      <w:r w:rsidR="004D1E25">
        <w:rPr>
          <w:bCs/>
        </w:rPr>
        <w:t xml:space="preserve">0 </w:t>
      </w:r>
      <w:r w:rsidR="00C51F31">
        <w:rPr>
          <w:bCs/>
        </w:rPr>
        <w:t xml:space="preserve">per table </w:t>
      </w:r>
      <w:r w:rsidR="004D1E25">
        <w:rPr>
          <w:bCs/>
        </w:rPr>
        <w:t>will be charged by M</w:t>
      </w:r>
      <w:r w:rsidR="006774DE">
        <w:rPr>
          <w:bCs/>
        </w:rPr>
        <w:t>CE</w:t>
      </w:r>
      <w:r w:rsidR="004D1E25">
        <w:rPr>
          <w:bCs/>
        </w:rPr>
        <w:t xml:space="preserve"> to V</w:t>
      </w:r>
      <w:r w:rsidR="00AF1080">
        <w:rPr>
          <w:bCs/>
        </w:rPr>
        <w:t>endor</w:t>
      </w:r>
      <w:r w:rsidR="004D1E25">
        <w:rPr>
          <w:bCs/>
        </w:rPr>
        <w:t xml:space="preserve"> in c</w:t>
      </w:r>
      <w:r w:rsidR="00F14EB0">
        <w:rPr>
          <w:bCs/>
        </w:rPr>
        <w:t>onnection with the general</w:t>
      </w:r>
      <w:r w:rsidR="004D1E25">
        <w:rPr>
          <w:bCs/>
        </w:rPr>
        <w:t xml:space="preserve"> registration</w:t>
      </w:r>
      <w:r w:rsidR="00F14EB0">
        <w:rPr>
          <w:bCs/>
        </w:rPr>
        <w:t xml:space="preserve"> </w:t>
      </w:r>
      <w:r w:rsidR="00F629EA">
        <w:rPr>
          <w:bCs/>
        </w:rPr>
        <w:t>and vendor display at</w:t>
      </w:r>
      <w:r w:rsidR="00F14EB0">
        <w:rPr>
          <w:bCs/>
        </w:rPr>
        <w:t xml:space="preserve"> the Mid America Ford</w:t>
      </w:r>
      <w:r w:rsidR="006D05DF">
        <w:rPr>
          <w:bCs/>
        </w:rPr>
        <w:t xml:space="preserve"> and </w:t>
      </w:r>
      <w:r w:rsidR="00F14EB0">
        <w:rPr>
          <w:bCs/>
        </w:rPr>
        <w:t>Shelby Nationals (Event)</w:t>
      </w:r>
      <w:r w:rsidR="005B6CA9">
        <w:rPr>
          <w:bCs/>
        </w:rPr>
        <w:t xml:space="preserve">, to be held June </w:t>
      </w:r>
      <w:r w:rsidR="00B03007">
        <w:rPr>
          <w:bCs/>
        </w:rPr>
        <w:t>1</w:t>
      </w:r>
      <w:r w:rsidR="00317637">
        <w:rPr>
          <w:bCs/>
        </w:rPr>
        <w:t>5</w:t>
      </w:r>
      <w:r w:rsidR="00B03007">
        <w:rPr>
          <w:bCs/>
        </w:rPr>
        <w:t>-</w:t>
      </w:r>
      <w:r w:rsidR="00317637">
        <w:rPr>
          <w:bCs/>
        </w:rPr>
        <w:t>19</w:t>
      </w:r>
      <w:r w:rsidR="005B6CA9">
        <w:rPr>
          <w:bCs/>
        </w:rPr>
        <w:t>, 20</w:t>
      </w:r>
      <w:r w:rsidR="00B03007">
        <w:rPr>
          <w:bCs/>
        </w:rPr>
        <w:t>1</w:t>
      </w:r>
      <w:r w:rsidR="00317637">
        <w:rPr>
          <w:bCs/>
        </w:rPr>
        <w:t>6</w:t>
      </w:r>
      <w:r w:rsidR="005B6CA9">
        <w:rPr>
          <w:bCs/>
        </w:rPr>
        <w:t>.</w:t>
      </w:r>
      <w:r w:rsidR="004D1E25">
        <w:rPr>
          <w:bCs/>
        </w:rPr>
        <w:t xml:space="preserve"> </w:t>
      </w:r>
      <w:r w:rsidR="00C51F31">
        <w:rPr>
          <w:bCs/>
        </w:rPr>
        <w:t xml:space="preserve"> The Vendor is not allowed to set up and sell items at the Tulsa Marriott Southern Hills outside in the parking lot until Sunday the </w:t>
      </w:r>
      <w:r w:rsidR="00317637">
        <w:rPr>
          <w:bCs/>
        </w:rPr>
        <w:t>19th</w:t>
      </w:r>
      <w:r w:rsidR="00C51F31">
        <w:rPr>
          <w:bCs/>
        </w:rPr>
        <w:t xml:space="preserve"> June, 201</w:t>
      </w:r>
      <w:r w:rsidR="00317637">
        <w:rPr>
          <w:bCs/>
        </w:rPr>
        <w:t>6</w:t>
      </w:r>
      <w:r w:rsidR="00C51F31">
        <w:rPr>
          <w:bCs/>
        </w:rPr>
        <w:t>.</w:t>
      </w:r>
      <w:r w:rsidR="004D1E25">
        <w:rPr>
          <w:bCs/>
        </w:rPr>
        <w:t xml:space="preserve"> </w:t>
      </w:r>
    </w:p>
    <w:p w:rsidR="00685B1E" w:rsidRPr="00BF6E55" w:rsidRDefault="00685B1E">
      <w:pPr>
        <w:rPr>
          <w:b/>
          <w:bCs/>
          <w:sz w:val="16"/>
          <w:szCs w:val="16"/>
        </w:rPr>
      </w:pPr>
    </w:p>
    <w:p w:rsidR="00F629EA" w:rsidRDefault="00C055B6" w:rsidP="004D1E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QUALITY</w:t>
      </w:r>
      <w:r w:rsidR="00F629EA">
        <w:rPr>
          <w:b/>
          <w:bCs/>
        </w:rPr>
        <w:t xml:space="preserve"> &amp; COMPLIANCE</w:t>
      </w:r>
    </w:p>
    <w:p w:rsidR="001F6A04" w:rsidRPr="00BF6E55" w:rsidRDefault="001F6A04" w:rsidP="001F6A04">
      <w:pPr>
        <w:rPr>
          <w:b/>
          <w:bCs/>
          <w:sz w:val="16"/>
          <w:szCs w:val="16"/>
        </w:rPr>
      </w:pPr>
    </w:p>
    <w:p w:rsidR="00F629EA" w:rsidRPr="001F6A04" w:rsidRDefault="00F629EA" w:rsidP="00F629EA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Quality. </w:t>
      </w:r>
      <w:r>
        <w:rPr>
          <w:bCs/>
        </w:rPr>
        <w:t xml:space="preserve">Vendor agrees to make best efforts to display and represent high quality products while at Event. </w:t>
      </w:r>
    </w:p>
    <w:p w:rsidR="001F6A04" w:rsidRDefault="001F6A04" w:rsidP="00F629EA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Compliance. </w:t>
      </w:r>
      <w:r>
        <w:rPr>
          <w:bCs/>
        </w:rPr>
        <w:t>Vendor agrees to comply with all M</w:t>
      </w:r>
      <w:r w:rsidR="006774DE">
        <w:rPr>
          <w:bCs/>
        </w:rPr>
        <w:t>CE</w:t>
      </w:r>
      <w:r>
        <w:rPr>
          <w:bCs/>
        </w:rPr>
        <w:t xml:space="preserve">’s established event rules and regulations. </w:t>
      </w:r>
    </w:p>
    <w:p w:rsidR="00F629EA" w:rsidRPr="00BF6E55" w:rsidRDefault="00F629EA" w:rsidP="00F629EA">
      <w:pPr>
        <w:ind w:left="720"/>
        <w:rPr>
          <w:b/>
          <w:bCs/>
          <w:sz w:val="16"/>
          <w:szCs w:val="16"/>
        </w:rPr>
      </w:pPr>
    </w:p>
    <w:p w:rsidR="004D1E25" w:rsidRDefault="004D1E25" w:rsidP="004D1E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COPYRIGHT, TRADEMARKS.</w:t>
      </w:r>
    </w:p>
    <w:p w:rsidR="004D1E25" w:rsidRDefault="004D1E25" w:rsidP="004D1E25">
      <w:pPr>
        <w:rPr>
          <w:b/>
          <w:bCs/>
        </w:rPr>
      </w:pPr>
    </w:p>
    <w:p w:rsidR="004D1E25" w:rsidRPr="001F6A04" w:rsidRDefault="004D1E25" w:rsidP="004D1E25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Copyri</w:t>
      </w:r>
      <w:r w:rsidR="008117FF">
        <w:rPr>
          <w:b/>
          <w:bCs/>
        </w:rPr>
        <w:t>ght, Trademarks</w:t>
      </w:r>
      <w:r>
        <w:rPr>
          <w:b/>
          <w:bCs/>
        </w:rPr>
        <w:t>.</w:t>
      </w:r>
      <w:r>
        <w:t xml:space="preserve">  </w:t>
      </w:r>
      <w:r w:rsidR="008117FF">
        <w:t>Vendor</w:t>
      </w:r>
      <w:r>
        <w:t xml:space="preserve"> agrees that </w:t>
      </w:r>
      <w:r w:rsidR="008117FF">
        <w:t>all</w:t>
      </w:r>
      <w:r>
        <w:t xml:space="preserve"> </w:t>
      </w:r>
      <w:r w:rsidR="008117FF">
        <w:t xml:space="preserve">Merchandise and Collateral Materials are produced under all </w:t>
      </w:r>
      <w:r w:rsidR="001F6A04">
        <w:t xml:space="preserve">necessary </w:t>
      </w:r>
      <w:r w:rsidR="008117FF">
        <w:t>applicable license and</w:t>
      </w:r>
      <w:r>
        <w:t xml:space="preserve"> will bear </w:t>
      </w:r>
      <w:r w:rsidR="001F6A04">
        <w:t>all required trademark symbols</w:t>
      </w:r>
      <w:r>
        <w:t xml:space="preserve"> and any other credits or legal notices</w:t>
      </w:r>
      <w:r w:rsidR="001F6A04">
        <w:t xml:space="preserve"> required by the owner of said trademarks and/or licensor</w:t>
      </w:r>
    </w:p>
    <w:p w:rsidR="001F6A04" w:rsidRPr="00BF6E55" w:rsidRDefault="001F6A04" w:rsidP="001F6A04">
      <w:pPr>
        <w:rPr>
          <w:b/>
          <w:bCs/>
          <w:sz w:val="16"/>
          <w:szCs w:val="16"/>
        </w:rPr>
      </w:pPr>
    </w:p>
    <w:p w:rsidR="00685B1E" w:rsidRDefault="004D1E25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Compliance </w:t>
      </w:r>
      <w:r w:rsidR="00A9687C">
        <w:rPr>
          <w:b/>
          <w:bCs/>
        </w:rPr>
        <w:t>with</w:t>
      </w:r>
      <w:r>
        <w:rPr>
          <w:b/>
          <w:bCs/>
        </w:rPr>
        <w:t xml:space="preserve"> Intellectual Property Laws.  </w:t>
      </w:r>
      <w:r>
        <w:t xml:space="preserve">This Agreement is conditioned upon </w:t>
      </w:r>
      <w:r w:rsidR="001F6A04">
        <w:t>Vendor</w:t>
      </w:r>
      <w:r>
        <w:t>’s full and complete compliance with the provisions of the trademark, patent, and copy</w:t>
      </w:r>
      <w:r w:rsidR="008117FF">
        <w:t xml:space="preserve">right laws of the </w:t>
      </w:r>
      <w:smartTag w:uri="urn:schemas-microsoft-com:office:smarttags" w:element="country-region">
        <w:smartTag w:uri="urn:schemas-microsoft-com:office:smarttags" w:element="place">
          <w:r w:rsidR="008117FF">
            <w:t>United States</w:t>
          </w:r>
        </w:smartTag>
      </w:smartTag>
      <w:r w:rsidR="00685B1E">
        <w:t>.</w:t>
      </w:r>
    </w:p>
    <w:p w:rsidR="00685B1E" w:rsidRPr="00BF6E55" w:rsidRDefault="00685B1E">
      <w:pPr>
        <w:rPr>
          <w:b/>
          <w:bCs/>
          <w:sz w:val="16"/>
          <w:szCs w:val="16"/>
        </w:rPr>
      </w:pPr>
    </w:p>
    <w:p w:rsidR="00685B1E" w:rsidRDefault="00685B1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RESERVATION OF RIGHTS.  </w:t>
      </w:r>
    </w:p>
    <w:p w:rsidR="00685B1E" w:rsidRPr="00BF6E55" w:rsidRDefault="00685B1E">
      <w:pPr>
        <w:rPr>
          <w:b/>
          <w:bCs/>
          <w:sz w:val="16"/>
          <w:szCs w:val="16"/>
        </w:rPr>
      </w:pPr>
    </w:p>
    <w:p w:rsidR="00685B1E" w:rsidRDefault="00685B1E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Rights Expressly Reserved by </w:t>
      </w:r>
      <w:r w:rsidR="008117FF">
        <w:rPr>
          <w:b/>
          <w:bCs/>
        </w:rPr>
        <w:t>M</w:t>
      </w:r>
      <w:r w:rsidR="006774DE">
        <w:rPr>
          <w:b/>
          <w:bCs/>
        </w:rPr>
        <w:t>CE</w:t>
      </w:r>
      <w:r>
        <w:rPr>
          <w:b/>
          <w:bCs/>
        </w:rPr>
        <w:t xml:space="preserve">. </w:t>
      </w:r>
      <w:r>
        <w:t xml:space="preserve"> Any and all rights not expressly granted to </w:t>
      </w:r>
      <w:r w:rsidR="008117FF">
        <w:t>Vendor</w:t>
      </w:r>
      <w:r>
        <w:t xml:space="preserve"> hereunder are e</w:t>
      </w:r>
      <w:r w:rsidR="008117FF">
        <w:t>xpressly reserved by M</w:t>
      </w:r>
      <w:r w:rsidR="006774DE">
        <w:t>CE</w:t>
      </w:r>
      <w:r>
        <w:t>.</w:t>
      </w:r>
    </w:p>
    <w:p w:rsidR="00685B1E" w:rsidRPr="00BF6E55" w:rsidRDefault="00685B1E">
      <w:pPr>
        <w:rPr>
          <w:b/>
          <w:bCs/>
          <w:sz w:val="16"/>
          <w:szCs w:val="16"/>
        </w:rPr>
      </w:pPr>
    </w:p>
    <w:p w:rsidR="00685B1E" w:rsidRDefault="00685B1E">
      <w:pPr>
        <w:numPr>
          <w:ilvl w:val="2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>
        <w:t xml:space="preserve">Nothing contained in this Agreement may be construed as an assignment or grant to </w:t>
      </w:r>
      <w:r w:rsidR="008117FF">
        <w:t>Vendor</w:t>
      </w:r>
      <w:r>
        <w:t xml:space="preserve"> of any right, title, or interest in or to any copyrights, trademarks or patents therein or associated therewith.</w:t>
      </w:r>
    </w:p>
    <w:p w:rsidR="00685B1E" w:rsidRPr="00BF6E55" w:rsidRDefault="00685B1E">
      <w:pPr>
        <w:ind w:left="720"/>
        <w:rPr>
          <w:b/>
          <w:bCs/>
          <w:sz w:val="16"/>
          <w:szCs w:val="16"/>
        </w:rPr>
      </w:pPr>
    </w:p>
    <w:p w:rsidR="00685B1E" w:rsidRDefault="00685B1E">
      <w:pPr>
        <w:numPr>
          <w:ilvl w:val="2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>
        <w:t xml:space="preserve">It is understood that all rights thereto are reserved by </w:t>
      </w:r>
      <w:r w:rsidR="008117FF">
        <w:t>M</w:t>
      </w:r>
      <w:r w:rsidR="006774DE">
        <w:t>CE</w:t>
      </w:r>
      <w:r>
        <w:t xml:space="preserve">, except for the grant of rights </w:t>
      </w:r>
      <w:r w:rsidR="00F14EB0">
        <w:t xml:space="preserve">to register and display at the Event </w:t>
      </w:r>
      <w:r>
        <w:t>expressly provided in this Agreement.</w:t>
      </w:r>
    </w:p>
    <w:p w:rsidR="00685B1E" w:rsidRPr="00BF6E55" w:rsidRDefault="00685B1E" w:rsidP="005B6CA9">
      <w:pPr>
        <w:rPr>
          <w:b/>
          <w:bCs/>
          <w:sz w:val="16"/>
          <w:szCs w:val="16"/>
        </w:rPr>
      </w:pPr>
      <w:r>
        <w:t>.</w:t>
      </w:r>
      <w:r w:rsidR="003477B9">
        <w:rPr>
          <w:b/>
          <w:bCs/>
        </w:rPr>
        <w:t xml:space="preserve"> </w:t>
      </w:r>
    </w:p>
    <w:p w:rsidR="00685B1E" w:rsidRPr="001F6A04" w:rsidRDefault="00685B1E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Licensee’s Indemnification. </w:t>
      </w:r>
      <w:r>
        <w:t xml:space="preserve"> </w:t>
      </w:r>
      <w:r w:rsidR="001F6A04">
        <w:t>Vendor</w:t>
      </w:r>
      <w:r>
        <w:t xml:space="preserve"> must indemnify, hold harmless and defend </w:t>
      </w:r>
      <w:r w:rsidR="005B6CA9">
        <w:t>M</w:t>
      </w:r>
      <w:r w:rsidR="006774DE">
        <w:t>CE</w:t>
      </w:r>
      <w:r>
        <w:t xml:space="preserve">, its officers, directors, agents and employees against any and all claims, suits, losses, damages, costs and expenses, including reasonable attorney’s fees, which may be </w:t>
      </w:r>
      <w:r>
        <w:lastRenderedPageBreak/>
        <w:t xml:space="preserve">suffered or incurred by </w:t>
      </w:r>
      <w:r w:rsidR="005B6CA9">
        <w:t>M</w:t>
      </w:r>
      <w:r w:rsidR="006774DE">
        <w:t>CE</w:t>
      </w:r>
      <w:r>
        <w:t xml:space="preserve"> which arise out of or in connection with </w:t>
      </w:r>
      <w:r w:rsidR="001F6A04">
        <w:t>the attendance and sale of merchandise at event</w:t>
      </w:r>
    </w:p>
    <w:p w:rsidR="001F6A04" w:rsidRPr="00BF6E55" w:rsidRDefault="001F6A04" w:rsidP="001F6A04">
      <w:pPr>
        <w:rPr>
          <w:b/>
          <w:bCs/>
          <w:sz w:val="16"/>
          <w:szCs w:val="16"/>
        </w:rPr>
      </w:pPr>
    </w:p>
    <w:p w:rsidR="00685B1E" w:rsidRDefault="00685B1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GOVERNING LAW AND JURISDICTION.</w:t>
      </w:r>
    </w:p>
    <w:p w:rsidR="00685B1E" w:rsidRPr="00BF6E55" w:rsidRDefault="00685B1E">
      <w:pPr>
        <w:rPr>
          <w:b/>
          <w:bCs/>
          <w:sz w:val="16"/>
          <w:szCs w:val="16"/>
        </w:rPr>
      </w:pPr>
    </w:p>
    <w:p w:rsidR="00685B1E" w:rsidRDefault="00685B1E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Governing Law.</w:t>
      </w:r>
      <w:r>
        <w:t xml:space="preserve">  This Agreement is entered into and must be enforced, interpreted and construed in accordance with the laws of the State of </w:t>
      </w:r>
      <w:r w:rsidR="00522E26">
        <w:t>OKLAHOMA</w:t>
      </w:r>
      <w:r>
        <w:t>, United States of America.</w:t>
      </w:r>
    </w:p>
    <w:p w:rsidR="00685B1E" w:rsidRPr="00BF6E55" w:rsidRDefault="00685B1E">
      <w:pPr>
        <w:rPr>
          <w:b/>
          <w:bCs/>
          <w:sz w:val="16"/>
          <w:szCs w:val="16"/>
        </w:rPr>
      </w:pPr>
    </w:p>
    <w:p w:rsidR="00685B1E" w:rsidRDefault="00685B1E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No Waiver by </w:t>
      </w:r>
      <w:r w:rsidR="001F6A04">
        <w:rPr>
          <w:b/>
          <w:bCs/>
        </w:rPr>
        <w:t>M</w:t>
      </w:r>
      <w:r w:rsidR="006774DE">
        <w:rPr>
          <w:b/>
          <w:bCs/>
        </w:rPr>
        <w:t>CE</w:t>
      </w:r>
      <w:r>
        <w:rPr>
          <w:b/>
          <w:bCs/>
        </w:rPr>
        <w:t xml:space="preserve">.  </w:t>
      </w:r>
      <w:r>
        <w:t xml:space="preserve">None of the foregoing provisions will in any way be deemed a waiver of </w:t>
      </w:r>
      <w:r w:rsidR="001F6A04">
        <w:t>MA</w:t>
      </w:r>
      <w:r>
        <w:t xml:space="preserve">’s rights to proceed with litigation against </w:t>
      </w:r>
      <w:r w:rsidR="001F6A04">
        <w:t>Vendor</w:t>
      </w:r>
      <w:r>
        <w:t xml:space="preserve"> in any other appropriate venue or jurisdiction.</w:t>
      </w:r>
    </w:p>
    <w:p w:rsidR="00685B1E" w:rsidRPr="00BF6E55" w:rsidRDefault="00685B1E">
      <w:pPr>
        <w:rPr>
          <w:b/>
          <w:bCs/>
          <w:sz w:val="16"/>
          <w:szCs w:val="16"/>
        </w:rPr>
      </w:pPr>
    </w:p>
    <w:p w:rsidR="00685B1E" w:rsidRDefault="001F6A0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685B1E">
        <w:rPr>
          <w:b/>
          <w:bCs/>
        </w:rPr>
        <w:t>MODIFICATION.</w:t>
      </w:r>
    </w:p>
    <w:p w:rsidR="00685B1E" w:rsidRPr="00BF6E55" w:rsidRDefault="00685B1E">
      <w:pPr>
        <w:rPr>
          <w:b/>
          <w:bCs/>
          <w:sz w:val="16"/>
          <w:szCs w:val="16"/>
        </w:rPr>
      </w:pPr>
    </w:p>
    <w:p w:rsidR="00AF1080" w:rsidRDefault="00685B1E">
      <w:r>
        <w:rPr>
          <w:b/>
          <w:bCs/>
        </w:rPr>
        <w:t xml:space="preserve">Entire Understanding. </w:t>
      </w:r>
      <w:r>
        <w:t xml:space="preserve"> This agreement is the sole Agreement between the parties and cancels and supersedes any and all prior written or oral representations and agreements between the parties.</w:t>
      </w:r>
    </w:p>
    <w:p w:rsidR="00685B1E" w:rsidRPr="00F90759" w:rsidRDefault="00AF1080">
      <w:pPr>
        <w:rPr>
          <w:b/>
          <w:bCs/>
          <w:sz w:val="16"/>
          <w:szCs w:val="16"/>
        </w:rPr>
      </w:pPr>
      <w:r>
        <w:rPr>
          <w:b/>
          <w:bCs/>
        </w:rPr>
        <w:t xml:space="preserve"> </w:t>
      </w:r>
    </w:p>
    <w:p w:rsidR="00685B1E" w:rsidRDefault="00685B1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EFFECTIVE UPON EXECUTION.</w:t>
      </w:r>
    </w:p>
    <w:p w:rsidR="00685B1E" w:rsidRDefault="00685B1E">
      <w:pPr>
        <w:rPr>
          <w:b/>
          <w:bCs/>
        </w:rPr>
      </w:pPr>
    </w:p>
    <w:p w:rsidR="00685B1E" w:rsidRDefault="00685B1E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Full Execution.  </w:t>
      </w:r>
      <w:r>
        <w:t xml:space="preserve">This Agreement made as of the date at the top of this Agreement.  This Agreement is effective only upon full execution by </w:t>
      </w:r>
      <w:r w:rsidR="005B6CA9">
        <w:t>M</w:t>
      </w:r>
      <w:r w:rsidR="006774DE">
        <w:t>CE</w:t>
      </w:r>
      <w:r>
        <w:t xml:space="preserve"> and </w:t>
      </w:r>
      <w:r w:rsidR="005B6CA9">
        <w:t>Vendor</w:t>
      </w:r>
      <w:r>
        <w:t>.</w:t>
      </w:r>
    </w:p>
    <w:p w:rsidR="00685B1E" w:rsidRDefault="00685B1E">
      <w:pPr>
        <w:rPr>
          <w:b/>
          <w:bCs/>
          <w:sz w:val="16"/>
          <w:szCs w:val="16"/>
        </w:rPr>
      </w:pPr>
    </w:p>
    <w:p w:rsidR="005C6AE4" w:rsidRPr="00103552" w:rsidRDefault="005C6AE4">
      <w:pPr>
        <w:rPr>
          <w:b/>
          <w:bCs/>
        </w:rPr>
      </w:pPr>
      <w:r w:rsidRPr="00103552">
        <w:rPr>
          <w:b/>
          <w:bCs/>
        </w:rPr>
        <w:t xml:space="preserve">SECTION </w:t>
      </w:r>
      <w:r w:rsidR="0075249C" w:rsidRPr="00103552">
        <w:rPr>
          <w:b/>
          <w:bCs/>
        </w:rPr>
        <w:t xml:space="preserve">8. </w:t>
      </w:r>
      <w:r w:rsidRPr="00103552">
        <w:rPr>
          <w:b/>
          <w:bCs/>
        </w:rPr>
        <w:t>LIABILITY INSURANCE.</w:t>
      </w:r>
    </w:p>
    <w:p w:rsidR="005C6AE4" w:rsidRDefault="005C6AE4">
      <w:pPr>
        <w:rPr>
          <w:b/>
          <w:bCs/>
          <w:sz w:val="16"/>
          <w:szCs w:val="16"/>
        </w:rPr>
      </w:pPr>
    </w:p>
    <w:p w:rsidR="00103552" w:rsidRPr="00103552" w:rsidRDefault="005C6AE4" w:rsidP="00103552">
      <w:pPr>
        <w:autoSpaceDE w:val="0"/>
        <w:autoSpaceDN w:val="0"/>
        <w:adjustRightInd w:val="0"/>
      </w:pPr>
      <w:r w:rsidRPr="00103552">
        <w:rPr>
          <w:b/>
          <w:bCs/>
        </w:rPr>
        <w:t>8.1</w:t>
      </w:r>
      <w:r w:rsidRPr="00103552">
        <w:rPr>
          <w:b/>
          <w:bCs/>
        </w:rPr>
        <w:tab/>
        <w:t xml:space="preserve">Each Vendor must present a copy of their </w:t>
      </w:r>
      <w:r w:rsidR="00103552" w:rsidRPr="00103552">
        <w:rPr>
          <w:b/>
          <w:bCs/>
        </w:rPr>
        <w:t>Liability</w:t>
      </w:r>
      <w:r w:rsidRPr="00103552">
        <w:rPr>
          <w:b/>
          <w:bCs/>
        </w:rPr>
        <w:t xml:space="preserve"> Insurance</w:t>
      </w:r>
      <w:r w:rsidR="00103552" w:rsidRPr="00103552">
        <w:rPr>
          <w:b/>
          <w:bCs/>
        </w:rPr>
        <w:t xml:space="preserve"> Certificate</w:t>
      </w:r>
      <w:r w:rsidRPr="00103552">
        <w:rPr>
          <w:b/>
          <w:bCs/>
        </w:rPr>
        <w:t xml:space="preserve"> naming Muscle Car Events and Mid America Ford and Shelby Nationals</w:t>
      </w:r>
      <w:r w:rsidR="00103552" w:rsidRPr="00103552">
        <w:rPr>
          <w:b/>
          <w:bCs/>
        </w:rPr>
        <w:t xml:space="preserve">.  Insurance can be purchased from K &amp; K Insurance </w:t>
      </w:r>
      <w:r w:rsidR="00103552" w:rsidRPr="00103552">
        <w:t>CONCESSIONAIRES, EXHIBITORS &amp; VENDORS</w:t>
      </w:r>
    </w:p>
    <w:p w:rsidR="00103552" w:rsidRDefault="00103552" w:rsidP="00103552">
      <w:pPr>
        <w:autoSpaceDE w:val="0"/>
        <w:autoSpaceDN w:val="0"/>
        <w:adjustRightInd w:val="0"/>
      </w:pPr>
      <w:r w:rsidRPr="00103552">
        <w:t>Insurance Program and Enrollment Form</w:t>
      </w:r>
      <w:r>
        <w:t>.</w:t>
      </w:r>
    </w:p>
    <w:p w:rsidR="00103552" w:rsidRPr="00103552" w:rsidRDefault="00103552" w:rsidP="00103552">
      <w:pPr>
        <w:autoSpaceDE w:val="0"/>
        <w:autoSpaceDN w:val="0"/>
        <w:adjustRightInd w:val="0"/>
        <w:rPr>
          <w:sz w:val="16"/>
          <w:szCs w:val="16"/>
        </w:rPr>
      </w:pPr>
    </w:p>
    <w:p w:rsidR="00685B1E" w:rsidRDefault="00685B1E">
      <w:pPr>
        <w:jc w:val="both"/>
      </w:pPr>
      <w:r>
        <w:rPr>
          <w:b/>
          <w:bCs/>
        </w:rPr>
        <w:t>Agreed and Accepted by:</w:t>
      </w:r>
    </w:p>
    <w:p w:rsidR="00685B1E" w:rsidRPr="00F90759" w:rsidRDefault="00685B1E">
      <w:pPr>
        <w:jc w:val="both"/>
        <w:rPr>
          <w:sz w:val="16"/>
          <w:szCs w:val="16"/>
        </w:rPr>
      </w:pPr>
    </w:p>
    <w:p w:rsidR="00685B1E" w:rsidRDefault="005B6CA9">
      <w:pPr>
        <w:jc w:val="both"/>
        <w:rPr>
          <w:b/>
          <w:bCs/>
        </w:rPr>
      </w:pPr>
      <w:r>
        <w:rPr>
          <w:b/>
          <w:bCs/>
          <w:u w:val="single"/>
        </w:rPr>
        <w:t>M</w:t>
      </w:r>
      <w:r w:rsidR="00832637">
        <w:rPr>
          <w:b/>
          <w:bCs/>
          <w:u w:val="single"/>
        </w:rPr>
        <w:t>CE</w:t>
      </w:r>
      <w:r w:rsidR="00685B1E">
        <w:rPr>
          <w:b/>
          <w:bCs/>
          <w:u w:val="single"/>
        </w:rPr>
        <w:t>:</w:t>
      </w:r>
    </w:p>
    <w:p w:rsidR="00685B1E" w:rsidRDefault="00685B1E">
      <w:pPr>
        <w:jc w:val="both"/>
        <w:rPr>
          <w:b/>
          <w:bCs/>
        </w:rPr>
      </w:pPr>
    </w:p>
    <w:p w:rsidR="00685B1E" w:rsidRDefault="006774DE">
      <w:pPr>
        <w:jc w:val="both"/>
        <w:rPr>
          <w:b/>
          <w:bCs/>
        </w:rPr>
      </w:pPr>
      <w:r>
        <w:rPr>
          <w:b/>
          <w:bCs/>
        </w:rPr>
        <w:t>Muscle Car Events</w:t>
      </w:r>
      <w:r w:rsidR="005B6CA9">
        <w:rPr>
          <w:b/>
          <w:bCs/>
        </w:rPr>
        <w:t>, LLC</w:t>
      </w:r>
    </w:p>
    <w:p w:rsidR="00685B1E" w:rsidRPr="00103552" w:rsidRDefault="00685B1E">
      <w:pPr>
        <w:jc w:val="both"/>
        <w:rPr>
          <w:b/>
          <w:bCs/>
          <w:sz w:val="16"/>
          <w:szCs w:val="16"/>
        </w:rPr>
      </w:pPr>
    </w:p>
    <w:p w:rsidR="00685B1E" w:rsidRDefault="00685B1E">
      <w:pPr>
        <w:jc w:val="both"/>
      </w:pPr>
      <w:r>
        <w:t>By: __________________________________</w:t>
      </w:r>
    </w:p>
    <w:p w:rsidR="00685B1E" w:rsidRPr="00103552" w:rsidRDefault="00685B1E">
      <w:pPr>
        <w:jc w:val="both"/>
        <w:rPr>
          <w:sz w:val="16"/>
          <w:szCs w:val="16"/>
        </w:rPr>
      </w:pPr>
    </w:p>
    <w:p w:rsidR="00685B1E" w:rsidRDefault="00685B1E">
      <w:pPr>
        <w:jc w:val="both"/>
        <w:rPr>
          <w:b/>
          <w:bCs/>
        </w:rPr>
      </w:pPr>
      <w:r>
        <w:t>Date</w:t>
      </w:r>
      <w:r w:rsidR="00A9687C">
        <w:t>: _</w:t>
      </w:r>
      <w:r>
        <w:t>________________________________</w:t>
      </w:r>
    </w:p>
    <w:p w:rsidR="00685B1E" w:rsidRDefault="00685B1E">
      <w:pPr>
        <w:jc w:val="both"/>
        <w:rPr>
          <w:b/>
          <w:bCs/>
        </w:rPr>
      </w:pPr>
    </w:p>
    <w:p w:rsidR="00685B1E" w:rsidRPr="00103552" w:rsidRDefault="00685B1E">
      <w:pPr>
        <w:jc w:val="both"/>
        <w:rPr>
          <w:b/>
          <w:bCs/>
          <w:sz w:val="16"/>
          <w:szCs w:val="16"/>
        </w:rPr>
      </w:pPr>
    </w:p>
    <w:p w:rsidR="00685B1E" w:rsidRDefault="005B6CA9">
      <w:pPr>
        <w:jc w:val="both"/>
        <w:rPr>
          <w:b/>
          <w:bCs/>
        </w:rPr>
      </w:pPr>
      <w:r>
        <w:rPr>
          <w:b/>
          <w:bCs/>
          <w:u w:val="single"/>
        </w:rPr>
        <w:t>VENDOR</w:t>
      </w:r>
      <w:r w:rsidR="00685B1E">
        <w:rPr>
          <w:b/>
          <w:bCs/>
        </w:rPr>
        <w:t>:</w:t>
      </w:r>
    </w:p>
    <w:p w:rsidR="00685B1E" w:rsidRDefault="00685B1E">
      <w:pPr>
        <w:jc w:val="both"/>
        <w:rPr>
          <w:b/>
          <w:bCs/>
        </w:rPr>
      </w:pPr>
    </w:p>
    <w:p w:rsidR="00685B1E" w:rsidRDefault="00685B1E">
      <w:pPr>
        <w:jc w:val="both"/>
        <w:rPr>
          <w:b/>
          <w:bCs/>
        </w:rPr>
      </w:pPr>
      <w:r>
        <w:rPr>
          <w:b/>
          <w:bCs/>
        </w:rPr>
        <w:t>NA</w:t>
      </w:r>
      <w:r w:rsidR="005B6CA9">
        <w:rPr>
          <w:b/>
          <w:bCs/>
        </w:rPr>
        <w:t>ME OF VENDOR</w:t>
      </w:r>
    </w:p>
    <w:p w:rsidR="00685B1E" w:rsidRPr="00103552" w:rsidRDefault="00685B1E">
      <w:pPr>
        <w:jc w:val="both"/>
        <w:rPr>
          <w:b/>
          <w:bCs/>
          <w:sz w:val="16"/>
          <w:szCs w:val="16"/>
        </w:rPr>
      </w:pPr>
    </w:p>
    <w:p w:rsidR="00685B1E" w:rsidRDefault="00685B1E">
      <w:pPr>
        <w:jc w:val="both"/>
      </w:pPr>
      <w:r>
        <w:t>By: __________________________________</w:t>
      </w:r>
    </w:p>
    <w:p w:rsidR="00685B1E" w:rsidRDefault="00685B1E">
      <w:pPr>
        <w:jc w:val="both"/>
      </w:pPr>
      <w:r>
        <w:tab/>
      </w:r>
    </w:p>
    <w:p w:rsidR="00685B1E" w:rsidRDefault="00685B1E">
      <w:pPr>
        <w:jc w:val="both"/>
      </w:pPr>
      <w:r>
        <w:t>_____________________________________</w:t>
      </w:r>
    </w:p>
    <w:p w:rsidR="00685B1E" w:rsidRDefault="00685B1E">
      <w:pPr>
        <w:jc w:val="both"/>
      </w:pPr>
      <w:r>
        <w:t>Name Printed and Title</w:t>
      </w:r>
    </w:p>
    <w:p w:rsidR="00685B1E" w:rsidRDefault="00685B1E">
      <w:pPr>
        <w:jc w:val="both"/>
      </w:pPr>
    </w:p>
    <w:p w:rsidR="00685B1E" w:rsidRDefault="00685B1E" w:rsidP="00103552">
      <w:pPr>
        <w:numPr>
          <w:ilvl w:val="12"/>
          <w:numId w:val="0"/>
        </w:numPr>
        <w:jc w:val="both"/>
      </w:pPr>
      <w:r>
        <w:t>Date</w:t>
      </w:r>
      <w:r w:rsidR="00A9687C">
        <w:t>: _</w:t>
      </w:r>
      <w:r>
        <w:t>_______________________________</w:t>
      </w:r>
    </w:p>
    <w:sectPr w:rsidR="00685B1E" w:rsidSect="00103552">
      <w:headerReference w:type="default" r:id="rId8"/>
      <w:pgSz w:w="12240" w:h="15840" w:code="1"/>
      <w:pgMar w:top="1008" w:right="1440" w:bottom="1008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1C7" w:rsidRDefault="00F301C7">
      <w:r>
        <w:separator/>
      </w:r>
    </w:p>
  </w:endnote>
  <w:endnote w:type="continuationSeparator" w:id="0">
    <w:p w:rsidR="00F301C7" w:rsidRDefault="00F3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1C7" w:rsidRDefault="00F301C7">
      <w:r>
        <w:separator/>
      </w:r>
    </w:p>
  </w:footnote>
  <w:footnote w:type="continuationSeparator" w:id="0">
    <w:p w:rsidR="00F301C7" w:rsidRDefault="00F3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891" w:rsidRPr="00B03007" w:rsidRDefault="00317637" w:rsidP="00BF6E55">
    <w:pPr>
      <w:pStyle w:val="Heading1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42nd</w:t>
    </w:r>
    <w:r w:rsidR="00277891" w:rsidRPr="00B03007">
      <w:rPr>
        <w:rFonts w:ascii="Times New Roman" w:hAnsi="Times New Roman" w:cs="Times New Roman"/>
        <w:sz w:val="36"/>
        <w:szCs w:val="36"/>
      </w:rPr>
      <w:t xml:space="preserve"> Annual Mid America Ford and Shelby Nationals</w:t>
    </w:r>
  </w:p>
  <w:p w:rsidR="00277891" w:rsidRDefault="00277891" w:rsidP="00BF6E55">
    <w:pPr>
      <w:pStyle w:val="Heading1"/>
      <w:jc w:val="center"/>
    </w:pPr>
    <w:r>
      <w:rPr>
        <w:rFonts w:ascii="Times New Roman" w:hAnsi="Times New Roman" w:cs="Times New Roman"/>
        <w:sz w:val="24"/>
      </w:rPr>
      <w:t>PRE-EVENT REGISTRATION AND VENDOR/DISPLAY AGREEMENT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50DFD"/>
    <w:multiLevelType w:val="multilevel"/>
    <w:tmpl w:val="AF26B2F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68524E1F"/>
    <w:multiLevelType w:val="multilevel"/>
    <w:tmpl w:val="3F6C7BCC"/>
    <w:lvl w:ilvl="0">
      <w:start w:val="1"/>
      <w:numFmt w:val="decimal"/>
      <w:suff w:val="space"/>
      <w:lvlText w:val="SECTION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suff w:val="space"/>
      <w:lvlText w:val="(%4)"/>
      <w:lvlJc w:val="right"/>
      <w:pPr>
        <w:ind w:left="1440" w:firstLine="0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2160" w:firstLine="0"/>
      </w:pPr>
      <w:rPr>
        <w:rFonts w:hint="default"/>
      </w:rPr>
    </w:lvl>
    <w:lvl w:ilvl="5">
      <w:start w:val="1"/>
      <w:numFmt w:val="lowerRoman"/>
      <w:suff w:val="space"/>
      <w:lvlText w:val="%6)"/>
      <w:lvlJc w:val="left"/>
      <w:pPr>
        <w:ind w:left="2880" w:firstLine="0"/>
      </w:pPr>
      <w:rPr>
        <w:rFonts w:hint="default"/>
      </w:rPr>
    </w:lvl>
    <w:lvl w:ilvl="6">
      <w:start w:val="1"/>
      <w:numFmt w:val="lowerLetter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bullet"/>
      <w:pStyle w:val="Heading8"/>
      <w:lvlText w:val=""/>
      <w:lvlJc w:val="left"/>
      <w:pPr>
        <w:tabs>
          <w:tab w:val="num" w:pos="1440"/>
        </w:tabs>
        <w:ind w:left="1440" w:hanging="432"/>
      </w:pPr>
      <w:rPr>
        <w:rFonts w:ascii="Symbol" w:hAnsi="Symbol" w:hint="default"/>
      </w:rPr>
    </w:lvl>
    <w:lvl w:ilvl="8">
      <w:start w:val="1"/>
      <w:numFmt w:val="bullet"/>
      <w:pStyle w:val="Heading9"/>
      <w:lvlText w:val=""/>
      <w:lvlJc w:val="left"/>
      <w:pPr>
        <w:tabs>
          <w:tab w:val="num" w:pos="1800"/>
        </w:tabs>
        <w:ind w:left="1584" w:hanging="144"/>
      </w:pPr>
      <w:rPr>
        <w:rFonts w:ascii="Wingdings" w:hAnsi="Wingdings" w:hint="default"/>
      </w:rPr>
    </w:lvl>
  </w:abstractNum>
  <w:abstractNum w:abstractNumId="2" w15:restartNumberingAfterBreak="0">
    <w:nsid w:val="6A952381"/>
    <w:multiLevelType w:val="multilevel"/>
    <w:tmpl w:val="90AA2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6B5A1D48"/>
    <w:multiLevelType w:val="hybridMultilevel"/>
    <w:tmpl w:val="A13CF774"/>
    <w:lvl w:ilvl="0" w:tplc="558A14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22"/>
    <w:rsid w:val="0001412E"/>
    <w:rsid w:val="00103552"/>
    <w:rsid w:val="001F6A04"/>
    <w:rsid w:val="002032EC"/>
    <w:rsid w:val="00247566"/>
    <w:rsid w:val="00277891"/>
    <w:rsid w:val="002B2F3A"/>
    <w:rsid w:val="00317637"/>
    <w:rsid w:val="003477B9"/>
    <w:rsid w:val="003B006E"/>
    <w:rsid w:val="003B012F"/>
    <w:rsid w:val="003C4A75"/>
    <w:rsid w:val="00425422"/>
    <w:rsid w:val="004C1D8F"/>
    <w:rsid w:val="004D1E25"/>
    <w:rsid w:val="00522E26"/>
    <w:rsid w:val="005B6CA9"/>
    <w:rsid w:val="005C6AE4"/>
    <w:rsid w:val="006559BD"/>
    <w:rsid w:val="00663F8E"/>
    <w:rsid w:val="006774DE"/>
    <w:rsid w:val="00685B1E"/>
    <w:rsid w:val="006A2A05"/>
    <w:rsid w:val="006D05DF"/>
    <w:rsid w:val="006F0AA7"/>
    <w:rsid w:val="006F18A9"/>
    <w:rsid w:val="00726F9B"/>
    <w:rsid w:val="0075249C"/>
    <w:rsid w:val="007D622E"/>
    <w:rsid w:val="008117FF"/>
    <w:rsid w:val="00832637"/>
    <w:rsid w:val="008356D7"/>
    <w:rsid w:val="00866DC8"/>
    <w:rsid w:val="008704CE"/>
    <w:rsid w:val="00956E61"/>
    <w:rsid w:val="00972539"/>
    <w:rsid w:val="00991B44"/>
    <w:rsid w:val="009F0A04"/>
    <w:rsid w:val="00A9687C"/>
    <w:rsid w:val="00AF1080"/>
    <w:rsid w:val="00B03007"/>
    <w:rsid w:val="00B07C63"/>
    <w:rsid w:val="00B255C8"/>
    <w:rsid w:val="00BF2208"/>
    <w:rsid w:val="00BF6E55"/>
    <w:rsid w:val="00C0552E"/>
    <w:rsid w:val="00C055B6"/>
    <w:rsid w:val="00C12C26"/>
    <w:rsid w:val="00C51F31"/>
    <w:rsid w:val="00C556E5"/>
    <w:rsid w:val="00D352F1"/>
    <w:rsid w:val="00D57929"/>
    <w:rsid w:val="00E34226"/>
    <w:rsid w:val="00E60BCB"/>
    <w:rsid w:val="00F14EB0"/>
    <w:rsid w:val="00F301C7"/>
    <w:rsid w:val="00F629EA"/>
    <w:rsid w:val="00F90759"/>
    <w:rsid w:val="00FC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BE8998D9-4CFA-4217-983F-183AC885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line="360" w:lineRule="auto"/>
      <w:ind w:left="-1080" w:right="-1080"/>
      <w:jc w:val="center"/>
    </w:pPr>
    <w:rPr>
      <w:b/>
      <w:bCs/>
      <w:sz w:val="28"/>
      <w:szCs w:val="22"/>
    </w:rPr>
  </w:style>
  <w:style w:type="paragraph" w:styleId="BlockText">
    <w:name w:val="Block Text"/>
    <w:basedOn w:val="Normal"/>
    <w:pPr>
      <w:ind w:left="-1080" w:right="-1080"/>
    </w:pPr>
    <w:rPr>
      <w:szCs w:val="18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vid@midamericafordme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Vendor Reg Form</vt:lpstr>
    </vt:vector>
  </TitlesOfParts>
  <Company/>
  <LinksUpToDate>false</LinksUpToDate>
  <CharactersWithSpaces>8312</CharactersWithSpaces>
  <SharedDoc>false</SharedDoc>
  <HLinks>
    <vt:vector size="6" baseType="variant">
      <vt:variant>
        <vt:i4>3932190</vt:i4>
      </vt:variant>
      <vt:variant>
        <vt:i4>0</vt:i4>
      </vt:variant>
      <vt:variant>
        <vt:i4>0</vt:i4>
      </vt:variant>
      <vt:variant>
        <vt:i4>5</vt:i4>
      </vt:variant>
      <vt:variant>
        <vt:lpwstr>mailto:david@midamericafordmeet.com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Vendor Reg Form</dc:title>
  <dc:creator>Valued Gateway Client</dc:creator>
  <cp:lastModifiedBy>David Apgar</cp:lastModifiedBy>
  <cp:revision>2</cp:revision>
  <cp:lastPrinted>2008-05-23T14:21:00Z</cp:lastPrinted>
  <dcterms:created xsi:type="dcterms:W3CDTF">2015-09-21T01:04:00Z</dcterms:created>
  <dcterms:modified xsi:type="dcterms:W3CDTF">2015-09-21T01:04:00Z</dcterms:modified>
</cp:coreProperties>
</file>